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DC16" w14:textId="55479840" w:rsidR="00B96E6A" w:rsidRPr="009C6053" w:rsidRDefault="00B96E6A" w:rsidP="009E71DE">
      <w:pPr>
        <w:pStyle w:val="Ttulo2"/>
        <w:spacing w:after="0"/>
        <w:jc w:val="center"/>
      </w:pPr>
      <w:bookmarkStart w:id="0" w:name="_Toc483934583"/>
      <w:bookmarkStart w:id="1" w:name="_Toc511394857"/>
      <w:bookmarkStart w:id="2" w:name="_GoBack"/>
      <w:bookmarkEnd w:id="2"/>
      <w:r w:rsidRPr="009C6053">
        <w:t>A</w:t>
      </w:r>
      <w:r w:rsidR="00233899" w:rsidRPr="009C6053">
        <w:t xml:space="preserve">nexo </w:t>
      </w:r>
      <w:r w:rsidR="005C2006" w:rsidRPr="009C6053">
        <w:t>2</w:t>
      </w:r>
      <w:bookmarkEnd w:id="0"/>
      <w:bookmarkEnd w:id="1"/>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5434798D" w14:textId="77777777" w:rsidR="00B96E6A" w:rsidRPr="006B397E" w:rsidRDefault="00B96E6A" w:rsidP="009E71DE">
      <w:pPr>
        <w:jc w:val="both"/>
        <w:rPr>
          <w:rFonts w:ascii="Arial" w:hAnsi="Arial" w:cs="Arial"/>
          <w:sz w:val="20"/>
          <w:szCs w:val="20"/>
        </w:rPr>
      </w:pPr>
    </w:p>
    <w:p w14:paraId="7C2806FD" w14:textId="177402AA"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09866BFC" w14:textId="4D66478F" w:rsidR="00B96E6A" w:rsidRPr="006B397E" w:rsidRDefault="00491A50" w:rsidP="009E71DE">
      <w:pPr>
        <w:jc w:val="both"/>
        <w:rPr>
          <w:rFonts w:ascii="Arial" w:hAnsi="Arial" w:cs="Arial"/>
          <w:b/>
          <w:sz w:val="20"/>
          <w:szCs w:val="20"/>
        </w:rPr>
      </w:pPr>
      <w:r>
        <w:rPr>
          <w:rFonts w:ascii="Arial" w:hAnsi="Arial" w:cs="Arial"/>
          <w:b/>
          <w:sz w:val="20"/>
          <w:szCs w:val="20"/>
        </w:rPr>
        <w:t>ING. ISIDORO MARTIN RUIZ GOMEZ</w:t>
      </w:r>
    </w:p>
    <w:p w14:paraId="1E392B00" w14:textId="77777777" w:rsidR="00491A50" w:rsidRDefault="00DD0FE9" w:rsidP="009E71DE">
      <w:pPr>
        <w:jc w:val="both"/>
        <w:rPr>
          <w:rFonts w:ascii="Arial" w:hAnsi="Arial" w:cs="Arial"/>
          <w:b/>
          <w:sz w:val="20"/>
          <w:szCs w:val="20"/>
          <w:lang w:val="es-419"/>
        </w:rPr>
      </w:pPr>
      <w:r>
        <w:rPr>
          <w:rFonts w:ascii="Arial" w:hAnsi="Arial" w:cs="Arial"/>
          <w:b/>
          <w:sz w:val="20"/>
          <w:szCs w:val="20"/>
        </w:rPr>
        <w:t xml:space="preserve">PRESIDENTE DEL COMITÉ </w:t>
      </w:r>
      <w:r w:rsidR="00491A50">
        <w:rPr>
          <w:rFonts w:ascii="Arial" w:hAnsi="Arial" w:cs="Arial"/>
          <w:b/>
          <w:sz w:val="20"/>
          <w:szCs w:val="20"/>
          <w:lang w:val="es-419"/>
        </w:rPr>
        <w:t xml:space="preserve">ESTATAL </w:t>
      </w:r>
    </w:p>
    <w:p w14:paraId="1DF6997E" w14:textId="5D2EF715" w:rsidR="006F5455" w:rsidRPr="0003562C" w:rsidRDefault="00491A50" w:rsidP="0003562C">
      <w:pPr>
        <w:jc w:val="both"/>
        <w:rPr>
          <w:rFonts w:ascii="Arial" w:hAnsi="Arial" w:cs="Arial"/>
          <w:b/>
          <w:sz w:val="20"/>
          <w:szCs w:val="20"/>
          <w:lang w:val="es-419"/>
        </w:rPr>
      </w:pPr>
      <w:r>
        <w:rPr>
          <w:rFonts w:ascii="Arial" w:hAnsi="Arial" w:cs="Arial"/>
          <w:b/>
          <w:sz w:val="20"/>
          <w:szCs w:val="20"/>
          <w:lang w:val="es-419"/>
        </w:rPr>
        <w:t>DE SANIDAD VEGETAL DE NUEVO LEON</w:t>
      </w:r>
    </w:p>
    <w:p w14:paraId="1C02B3F1" w14:textId="77777777" w:rsidR="006F5455" w:rsidRPr="00DD0FE9" w:rsidRDefault="006F5455" w:rsidP="009E71DE">
      <w:pPr>
        <w:jc w:val="center"/>
        <w:rPr>
          <w:rFonts w:ascii="Arial" w:hAnsi="Arial" w:cs="Arial"/>
          <w:b/>
          <w:sz w:val="20"/>
          <w:szCs w:val="20"/>
          <w:lang w:val="es-419"/>
        </w:rPr>
      </w:pPr>
    </w:p>
    <w:p w14:paraId="6D8CBB43" w14:textId="77777777" w:rsidR="00B96E6A" w:rsidRPr="006B397E" w:rsidRDefault="00B96E6A" w:rsidP="009E71DE">
      <w:pPr>
        <w:jc w:val="center"/>
        <w:rPr>
          <w:rFonts w:ascii="Arial" w:hAnsi="Arial" w:cs="Arial"/>
          <w:b/>
          <w:sz w:val="20"/>
          <w:szCs w:val="20"/>
        </w:rPr>
      </w:pPr>
    </w:p>
    <w:p w14:paraId="4AF8E65C" w14:textId="6834A017" w:rsidR="00B96E6A" w:rsidRDefault="0003562C" w:rsidP="009E71DE">
      <w:pPr>
        <w:jc w:val="center"/>
        <w:rPr>
          <w:rFonts w:ascii="Arial" w:hAnsi="Arial" w:cs="Arial"/>
          <w:b/>
          <w:sz w:val="20"/>
          <w:szCs w:val="20"/>
        </w:rPr>
      </w:pPr>
      <w:r>
        <w:rPr>
          <w:rFonts w:ascii="Arial" w:hAnsi="Arial" w:cs="Arial"/>
          <w:b/>
          <w:sz w:val="20"/>
          <w:szCs w:val="20"/>
        </w:rPr>
        <w:t>PARTIDA 1</w:t>
      </w: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D85B6F" w:rsidRPr="006F5455" w14:paraId="7595B321" w14:textId="09EEEC27" w:rsidTr="00D85B6F">
        <w:trPr>
          <w:trHeight w:val="458"/>
          <w:jc w:val="center"/>
        </w:trPr>
        <w:tc>
          <w:tcPr>
            <w:tcW w:w="833" w:type="pct"/>
            <w:shd w:val="clear" w:color="auto" w:fill="B6DDE8" w:themeFill="accent5" w:themeFillTint="66"/>
            <w:vAlign w:val="center"/>
          </w:tcPr>
          <w:p w14:paraId="16761A2F" w14:textId="5A8ABF1B"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4BD73C17" w14:textId="17D25623"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19160326" w14:textId="3AC72E64" w:rsidR="00D85B6F" w:rsidRPr="006F5455" w:rsidRDefault="00D85B6F" w:rsidP="009E71DE">
            <w:pPr>
              <w:jc w:val="center"/>
              <w:rPr>
                <w:rFonts w:ascii="Arial" w:hAnsi="Arial" w:cs="Arial"/>
                <w:b/>
                <w:sz w:val="18"/>
                <w:szCs w:val="18"/>
              </w:rPr>
            </w:pPr>
            <w:r>
              <w:rPr>
                <w:rFonts w:ascii="Arial" w:hAnsi="Arial" w:cs="Arial"/>
                <w:b/>
                <w:sz w:val="18"/>
                <w:szCs w:val="18"/>
              </w:rPr>
              <w:t>CANTIDAD</w:t>
            </w:r>
          </w:p>
        </w:tc>
        <w:tc>
          <w:tcPr>
            <w:tcW w:w="833" w:type="pct"/>
            <w:shd w:val="clear" w:color="auto" w:fill="B6DDE8" w:themeFill="accent5" w:themeFillTint="66"/>
            <w:vAlign w:val="center"/>
          </w:tcPr>
          <w:p w14:paraId="0B6E9595" w14:textId="2C562C02" w:rsidR="00D85B6F" w:rsidRPr="006F5455" w:rsidRDefault="00D85B6F" w:rsidP="009E71DE">
            <w:pPr>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2C6D3BA3" w14:textId="21A9C945"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099B0F3F" w14:textId="77777777"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2DE644F3" w14:textId="1CA4A530" w:rsidR="00D85B6F" w:rsidRPr="006F5455" w:rsidRDefault="00D85B6F" w:rsidP="009E71DE">
            <w:pPr>
              <w:jc w:val="center"/>
              <w:rPr>
                <w:rFonts w:ascii="Arial" w:hAnsi="Arial" w:cs="Arial"/>
                <w:b/>
                <w:sz w:val="18"/>
                <w:szCs w:val="18"/>
              </w:rPr>
            </w:pPr>
            <w:r>
              <w:rPr>
                <w:rFonts w:ascii="Arial" w:hAnsi="Arial" w:cs="Arial"/>
                <w:b/>
                <w:sz w:val="18"/>
                <w:szCs w:val="18"/>
              </w:rPr>
              <w:t>CON I.V.A</w:t>
            </w:r>
          </w:p>
        </w:tc>
      </w:tr>
      <w:tr w:rsidR="00D85B6F" w:rsidRPr="006F5455" w14:paraId="5701F9F0" w14:textId="75EFDB44" w:rsidTr="00D85B6F">
        <w:trPr>
          <w:trHeight w:val="349"/>
          <w:jc w:val="center"/>
        </w:trPr>
        <w:tc>
          <w:tcPr>
            <w:tcW w:w="833" w:type="pct"/>
            <w:vAlign w:val="center"/>
          </w:tcPr>
          <w:p w14:paraId="0B05EDCE" w14:textId="77777777" w:rsidR="00D85B6F" w:rsidRPr="006F5455" w:rsidRDefault="00D85B6F" w:rsidP="009E71DE">
            <w:pPr>
              <w:autoSpaceDE w:val="0"/>
              <w:autoSpaceDN w:val="0"/>
              <w:adjustRightInd w:val="0"/>
              <w:jc w:val="center"/>
              <w:rPr>
                <w:rFonts w:ascii="Arial" w:hAnsi="Arial" w:cs="Arial"/>
                <w:b/>
                <w:color w:val="000000" w:themeColor="text1"/>
                <w:sz w:val="18"/>
                <w:szCs w:val="18"/>
              </w:rPr>
            </w:pPr>
          </w:p>
        </w:tc>
        <w:tc>
          <w:tcPr>
            <w:tcW w:w="833" w:type="pct"/>
            <w:vAlign w:val="center"/>
          </w:tcPr>
          <w:p w14:paraId="7D80B234" w14:textId="77777777" w:rsidR="00D85B6F" w:rsidRPr="006F5455" w:rsidRDefault="00D85B6F" w:rsidP="009E71DE">
            <w:pPr>
              <w:autoSpaceDE w:val="0"/>
              <w:autoSpaceDN w:val="0"/>
              <w:adjustRightInd w:val="0"/>
              <w:jc w:val="center"/>
              <w:rPr>
                <w:rFonts w:ascii="Arial" w:hAnsi="Arial" w:cs="Arial"/>
                <w:color w:val="000000" w:themeColor="text1"/>
                <w:sz w:val="18"/>
                <w:szCs w:val="18"/>
              </w:rPr>
            </w:pPr>
          </w:p>
        </w:tc>
        <w:tc>
          <w:tcPr>
            <w:tcW w:w="833" w:type="pct"/>
          </w:tcPr>
          <w:p w14:paraId="5D09D365" w14:textId="77777777" w:rsidR="00D85B6F" w:rsidRPr="006F5455" w:rsidRDefault="00D85B6F" w:rsidP="009E71DE">
            <w:pPr>
              <w:autoSpaceDE w:val="0"/>
              <w:autoSpaceDN w:val="0"/>
              <w:adjustRightInd w:val="0"/>
              <w:jc w:val="center"/>
              <w:rPr>
                <w:rFonts w:ascii="Arial" w:hAnsi="Arial" w:cs="Arial"/>
                <w:b/>
                <w:color w:val="000000" w:themeColor="text1"/>
                <w:sz w:val="18"/>
                <w:szCs w:val="18"/>
              </w:rPr>
            </w:pPr>
          </w:p>
        </w:tc>
        <w:tc>
          <w:tcPr>
            <w:tcW w:w="833" w:type="pct"/>
            <w:vAlign w:val="center"/>
          </w:tcPr>
          <w:p w14:paraId="71E9A68E" w14:textId="7C83881E" w:rsidR="00D85B6F" w:rsidRPr="006F5455" w:rsidRDefault="00D85B6F" w:rsidP="009E71DE">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2BA794BE" w14:textId="77777777" w:rsidR="00D85B6F" w:rsidRPr="006F5455" w:rsidRDefault="00D85B6F" w:rsidP="009E71DE">
            <w:pPr>
              <w:autoSpaceDE w:val="0"/>
              <w:autoSpaceDN w:val="0"/>
              <w:adjustRightInd w:val="0"/>
              <w:jc w:val="center"/>
              <w:rPr>
                <w:rFonts w:ascii="Arial" w:hAnsi="Arial" w:cs="Arial"/>
                <w:color w:val="000000" w:themeColor="text1"/>
                <w:sz w:val="18"/>
                <w:szCs w:val="18"/>
              </w:rPr>
            </w:pPr>
          </w:p>
        </w:tc>
        <w:tc>
          <w:tcPr>
            <w:tcW w:w="835" w:type="pct"/>
          </w:tcPr>
          <w:p w14:paraId="0DBBBA5D" w14:textId="77777777" w:rsidR="00D85B6F" w:rsidRPr="006F5455" w:rsidRDefault="00D85B6F" w:rsidP="009E71DE">
            <w:pPr>
              <w:autoSpaceDE w:val="0"/>
              <w:autoSpaceDN w:val="0"/>
              <w:adjustRightInd w:val="0"/>
              <w:jc w:val="center"/>
              <w:rPr>
                <w:rFonts w:ascii="Arial" w:hAnsi="Arial" w:cs="Arial"/>
                <w:color w:val="000000" w:themeColor="text1"/>
                <w:sz w:val="18"/>
                <w:szCs w:val="18"/>
              </w:rPr>
            </w:pPr>
          </w:p>
        </w:tc>
      </w:tr>
    </w:tbl>
    <w:p w14:paraId="072B109E" w14:textId="50ACAB29" w:rsidR="006F5455" w:rsidRDefault="006F5455" w:rsidP="009E71DE">
      <w:pPr>
        <w:jc w:val="center"/>
        <w:rPr>
          <w:rFonts w:ascii="Arial" w:hAnsi="Arial" w:cs="Arial"/>
          <w:b/>
          <w:sz w:val="20"/>
          <w:szCs w:val="20"/>
        </w:rPr>
      </w:pPr>
    </w:p>
    <w:p w14:paraId="4C2988C5" w14:textId="77777777"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5BBA780E"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14:paraId="1B9C9DBC" w14:textId="77777777"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64695874"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00491A50" w:rsidRPr="00491A50">
        <w:rPr>
          <w:rFonts w:ascii="Arial" w:hAnsi="Arial" w:cs="Arial"/>
          <w:b/>
          <w:sz w:val="20"/>
          <w:szCs w:val="20"/>
        </w:rPr>
        <w:t>COMITÉ ESTATAL DE SANIDAD VEGETAL DE NUEVO LEON</w:t>
      </w:r>
      <w:r w:rsidRPr="00491A50">
        <w:rPr>
          <w:rFonts w:ascii="Arial" w:hAnsi="Arial" w:cs="Arial"/>
          <w:b/>
          <w:sz w:val="20"/>
          <w:szCs w:val="20"/>
        </w:rPr>
        <w:t>, QUIE</w:t>
      </w:r>
      <w:r w:rsidRPr="009C6053">
        <w:rPr>
          <w:rFonts w:ascii="Arial" w:hAnsi="Arial" w:cs="Arial"/>
          <w:b/>
          <w:sz w:val="20"/>
          <w:szCs w:val="20"/>
        </w:rPr>
        <w:t xml:space="preserve">N SE DENOMINARÁ ¨EL COMITÉ”, REPRESENTADO POR EL </w:t>
      </w:r>
      <w:r w:rsidR="00491A50">
        <w:rPr>
          <w:rFonts w:ascii="Arial" w:hAnsi="Arial" w:cs="Arial"/>
          <w:b/>
          <w:sz w:val="20"/>
          <w:szCs w:val="20"/>
        </w:rPr>
        <w:t>ING. ISIDORO MARTIN RUIZ GOMEZ</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32107855"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es un Organismo Auxiliar en materia de </w:t>
      </w:r>
      <w:r w:rsidR="00491A50">
        <w:rPr>
          <w:rFonts w:ascii="Arial" w:hAnsi="Arial" w:cs="Arial"/>
          <w:sz w:val="20"/>
          <w:szCs w:val="20"/>
        </w:rPr>
        <w:t>Sanidad Vegetal</w:t>
      </w:r>
      <w:r w:rsidRPr="009C6053">
        <w:rPr>
          <w:rFonts w:ascii="Arial" w:hAnsi="Arial" w:cs="Arial"/>
          <w:sz w:val="20"/>
          <w:szCs w:val="20"/>
        </w:rPr>
        <w:t xml:space="preserve">, debidamente constituido conforme a las leyes mexicanas y bajo la denominación de </w:t>
      </w:r>
      <w:r w:rsidR="00491A50" w:rsidRPr="00491A50">
        <w:rPr>
          <w:rFonts w:ascii="Arial" w:hAnsi="Arial" w:cs="Arial"/>
          <w:sz w:val="20"/>
          <w:szCs w:val="20"/>
        </w:rPr>
        <w:t>Comité Estatal de Sanidad Vegetal de Nuevo León</w:t>
      </w:r>
      <w:r w:rsidR="005E1E37" w:rsidRPr="00491A50">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14:paraId="323A673C" w14:textId="2D2A7246" w:rsidR="00950973" w:rsidRPr="009C6053" w:rsidRDefault="00950973" w:rsidP="00491A50">
      <w:pPr>
        <w:pStyle w:val="Prrafodelista"/>
        <w:numPr>
          <w:ilvl w:val="0"/>
          <w:numId w:val="21"/>
        </w:numPr>
        <w:ind w:right="-92"/>
        <w:jc w:val="both"/>
        <w:rPr>
          <w:rFonts w:ascii="Arial" w:hAnsi="Arial" w:cs="Arial"/>
          <w:sz w:val="20"/>
          <w:szCs w:val="20"/>
        </w:rPr>
      </w:pPr>
      <w:r w:rsidRPr="009C6053">
        <w:rPr>
          <w:rFonts w:ascii="Arial" w:hAnsi="Arial" w:cs="Arial"/>
          <w:sz w:val="20"/>
          <w:szCs w:val="20"/>
        </w:rPr>
        <w:t xml:space="preserve">Que el </w:t>
      </w:r>
      <w:r w:rsidR="00491A50">
        <w:rPr>
          <w:rFonts w:ascii="Arial" w:hAnsi="Arial" w:cs="Arial"/>
          <w:sz w:val="20"/>
          <w:szCs w:val="20"/>
        </w:rPr>
        <w:t>Ing. Isidoro Martin Ruiz Gómez</w:t>
      </w:r>
      <w:r w:rsidRPr="009C6053">
        <w:rPr>
          <w:rFonts w:ascii="Arial" w:hAnsi="Arial" w:cs="Arial"/>
          <w:sz w:val="20"/>
          <w:szCs w:val="20"/>
        </w:rPr>
        <w:t>, es Presidente de</w:t>
      </w:r>
      <w:r w:rsidR="00DD0FE9" w:rsidRPr="009C6053">
        <w:rPr>
          <w:rFonts w:ascii="Arial" w:hAnsi="Arial" w:cs="Arial"/>
          <w:sz w:val="20"/>
          <w:szCs w:val="20"/>
          <w:lang w:val="es-419"/>
        </w:rPr>
        <w:t>l</w:t>
      </w:r>
      <w:r w:rsidR="005E1E37" w:rsidRPr="009C6053">
        <w:rPr>
          <w:rFonts w:ascii="Arial" w:hAnsi="Arial" w:cs="Arial"/>
          <w:sz w:val="20"/>
          <w:szCs w:val="20"/>
        </w:rPr>
        <w:t xml:space="preserve"> </w:t>
      </w:r>
      <w:r w:rsidR="00491A50" w:rsidRPr="00491A50">
        <w:rPr>
          <w:rFonts w:ascii="Arial" w:hAnsi="Arial" w:cs="Arial"/>
          <w:sz w:val="20"/>
          <w:szCs w:val="20"/>
        </w:rPr>
        <w:t>Comité Estatal de Sanidad Vegetal de Nuevo León</w:t>
      </w:r>
      <w:r w:rsidR="00491A50">
        <w:rPr>
          <w:rFonts w:ascii="Arial" w:hAnsi="Arial" w:cs="Arial"/>
          <w:sz w:val="20"/>
          <w:szCs w:val="20"/>
        </w:rPr>
        <w:t>,</w:t>
      </w:r>
      <w:r w:rsidR="00491A50" w:rsidRPr="009C6053">
        <w:rPr>
          <w:rFonts w:ascii="Arial" w:hAnsi="Arial" w:cs="Arial"/>
          <w:sz w:val="20"/>
          <w:szCs w:val="20"/>
        </w:rPr>
        <w:t xml:space="preserve"> </w:t>
      </w:r>
      <w:r w:rsidR="00DD0FE9" w:rsidRPr="009C6053">
        <w:rPr>
          <w:rFonts w:ascii="Arial" w:hAnsi="Arial" w:cs="Arial"/>
          <w:sz w:val="20"/>
          <w:szCs w:val="20"/>
        </w:rPr>
        <w:t xml:space="preserve">quien cuenta con las facultades necesarias para suscribir el presente contrato de conformidad </w:t>
      </w:r>
      <w:r w:rsidR="00DD0FE9" w:rsidRPr="009C6053">
        <w:rPr>
          <w:rFonts w:ascii="Arial" w:hAnsi="Arial" w:cs="Arial"/>
          <w:sz w:val="20"/>
          <w:szCs w:val="20"/>
          <w:lang w:val="es-419"/>
        </w:rPr>
        <w:t>con su (</w:t>
      </w:r>
      <w:r w:rsidR="00DD0FE9" w:rsidRPr="009C6053">
        <w:rPr>
          <w:rFonts w:ascii="Arial" w:hAnsi="Arial" w:cs="Arial"/>
          <w:sz w:val="20"/>
          <w:szCs w:val="20"/>
          <w:u w:val="single"/>
          <w:lang w:val="es-419"/>
        </w:rPr>
        <w:t>Reglamento, Estatutos o lo que le aplique</w:t>
      </w:r>
      <w:r w:rsidR="00DD0FE9" w:rsidRPr="009C6053">
        <w:rPr>
          <w:rFonts w:ascii="Arial" w:hAnsi="Arial" w:cs="Arial"/>
          <w:sz w:val="20"/>
          <w:szCs w:val="20"/>
          <w:lang w:val="es-419"/>
        </w:rPr>
        <w:t xml:space="preserve">); así mismo, cuenta con el </w:t>
      </w:r>
      <w:r w:rsidRPr="009C6053">
        <w:rPr>
          <w:rFonts w:ascii="Arial" w:hAnsi="Arial" w:cs="Arial"/>
          <w:sz w:val="20"/>
          <w:szCs w:val="20"/>
        </w:rPr>
        <w:t xml:space="preserve">Registro </w:t>
      </w:r>
      <w:r w:rsidR="00491A50">
        <w:rPr>
          <w:rFonts w:ascii="Arial" w:hAnsi="Arial" w:cs="Arial"/>
          <w:sz w:val="20"/>
          <w:szCs w:val="20"/>
        </w:rPr>
        <w:t xml:space="preserve">                                   </w:t>
      </w:r>
      <w:r w:rsidRPr="009C6053">
        <w:rPr>
          <w:rFonts w:ascii="Arial" w:hAnsi="Arial" w:cs="Arial"/>
          <w:sz w:val="20"/>
          <w:szCs w:val="20"/>
        </w:rPr>
        <w:t xml:space="preserve">Número </w:t>
      </w:r>
      <w:r w:rsidR="00491A50">
        <w:rPr>
          <w:rFonts w:ascii="Arial" w:hAnsi="Arial" w:cs="Arial"/>
          <w:sz w:val="20"/>
          <w:szCs w:val="20"/>
        </w:rPr>
        <w:t>17/19-C-100</w:t>
      </w:r>
      <w:r w:rsidRPr="009C6053">
        <w:rPr>
          <w:rFonts w:ascii="Arial" w:hAnsi="Arial" w:cs="Arial"/>
          <w:color w:val="FF0000"/>
          <w:sz w:val="20"/>
          <w:szCs w:val="20"/>
        </w:rPr>
        <w:t xml:space="preserve"> </w:t>
      </w:r>
      <w:r w:rsidRPr="009C6053">
        <w:rPr>
          <w:rFonts w:ascii="Arial" w:hAnsi="Arial" w:cs="Arial"/>
          <w:sz w:val="20"/>
          <w:szCs w:val="20"/>
        </w:rPr>
        <w:t xml:space="preserve">otorgado por la Dirección General de </w:t>
      </w:r>
      <w:r w:rsidR="00491A50">
        <w:rPr>
          <w:rFonts w:ascii="Arial" w:hAnsi="Arial" w:cs="Arial"/>
          <w:sz w:val="20"/>
          <w:szCs w:val="20"/>
        </w:rPr>
        <w:t>Sanidad Vegetal</w:t>
      </w:r>
      <w:r w:rsidR="00DD0FE9" w:rsidRPr="009C6053">
        <w:rPr>
          <w:rFonts w:ascii="Arial" w:hAnsi="Arial" w:cs="Arial"/>
          <w:sz w:val="20"/>
          <w:szCs w:val="20"/>
          <w:lang w:val="es-419"/>
        </w:rPr>
        <w:t>.</w:t>
      </w:r>
    </w:p>
    <w:p w14:paraId="0597444A" w14:textId="5E4060B3"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tiene establecido su domicilio legal en </w:t>
      </w:r>
      <w:r w:rsidR="00491A50">
        <w:rPr>
          <w:rFonts w:ascii="Arial" w:hAnsi="Arial" w:cs="Arial"/>
          <w:sz w:val="20"/>
          <w:szCs w:val="20"/>
        </w:rPr>
        <w:t>Carretera a General Terán km. 12.5, Montemorelos, Nuevo León México C.P. 67580</w:t>
      </w:r>
      <w:r w:rsidRPr="009C6053">
        <w:rPr>
          <w:rFonts w:ascii="Arial" w:hAnsi="Arial" w:cs="Arial"/>
          <w:sz w:val="20"/>
          <w:szCs w:val="20"/>
        </w:rPr>
        <w:t>, mismo que señala para los fines y efectos legales del presente contrato.</w:t>
      </w:r>
      <w:r w:rsidR="00CB3ACA" w:rsidRPr="009C6053">
        <w:rPr>
          <w:rFonts w:ascii="Arial" w:hAnsi="Arial" w:cs="Arial"/>
          <w:sz w:val="20"/>
          <w:szCs w:val="20"/>
          <w:lang w:val="es-419"/>
        </w:rPr>
        <w:t xml:space="preserve"> Sin perjuicio de que cambie éste y lo dé a conocer a “EL PROVEEDOR” en su oportunidad.   </w:t>
      </w:r>
    </w:p>
    <w:p w14:paraId="1723760B" w14:textId="1BEBA684" w:rsidR="00950973" w:rsidRPr="009C6053" w:rsidRDefault="00950973" w:rsidP="00491A50">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se encuentra inscrito en el Registro Federal de Contribuyentes con la clave </w:t>
      </w:r>
      <w:r w:rsidR="00491A50" w:rsidRPr="00491A50">
        <w:rPr>
          <w:rFonts w:ascii="Arial" w:hAnsi="Arial" w:cs="Arial"/>
          <w:sz w:val="20"/>
          <w:szCs w:val="20"/>
        </w:rPr>
        <w:t>CES940420S9A</w:t>
      </w:r>
      <w:r w:rsidRPr="009C6053">
        <w:rPr>
          <w:rFonts w:ascii="Arial" w:hAnsi="Arial" w:cs="Arial"/>
          <w:sz w:val="20"/>
          <w:szCs w:val="20"/>
        </w:rPr>
        <w:t>.</w:t>
      </w:r>
    </w:p>
    <w:p w14:paraId="46744F73" w14:textId="0F87875F"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 iniciada según convocatoria de fecha _____________, con No</w:t>
      </w:r>
      <w:r w:rsidR="00014D37">
        <w:rPr>
          <w:rFonts w:ascii="Arial" w:hAnsi="Arial" w:cs="Arial"/>
          <w:sz w:val="20"/>
          <w:szCs w:val="20"/>
        </w:rPr>
        <w:t>. CESAVENL01</w:t>
      </w:r>
      <w:r w:rsidR="00491A50">
        <w:rPr>
          <w:rFonts w:ascii="Arial" w:hAnsi="Arial" w:cs="Arial"/>
          <w:sz w:val="20"/>
          <w:szCs w:val="20"/>
        </w:rPr>
        <w:t>/2018</w:t>
      </w:r>
      <w:r w:rsidRPr="009C6053">
        <w:rPr>
          <w:rFonts w:ascii="Arial" w:hAnsi="Arial" w:cs="Arial"/>
          <w:sz w:val="20"/>
          <w:szCs w:val="20"/>
        </w:rPr>
        <w:t xml:space="preserve"> para la adquisición de </w:t>
      </w:r>
      <w:r w:rsidR="00014D37">
        <w:rPr>
          <w:rFonts w:ascii="Arial" w:hAnsi="Arial" w:cs="Arial"/>
          <w:sz w:val="20"/>
          <w:szCs w:val="20"/>
        </w:rPr>
        <w:t>contratación del servicio de Aspersión Aérea para la Aplicación Química Aérea para el control de Moscas de la Fruta</w:t>
      </w:r>
      <w:r w:rsidRPr="009C6053">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0BBE0F75" w:rsidR="00950973" w:rsidRPr="009C6053" w:rsidRDefault="00950973" w:rsidP="009E71DE">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491A50" w:rsidRPr="00491A50">
        <w:rPr>
          <w:rFonts w:ascii="Arial" w:hAnsi="Arial" w:cs="Arial"/>
          <w:sz w:val="20"/>
          <w:szCs w:val="20"/>
        </w:rPr>
        <w:t>Estatal de Sanidad Vegetal de Nuevo León</w:t>
      </w:r>
      <w:r w:rsidRPr="009C6053">
        <w:rPr>
          <w:rFonts w:ascii="Arial" w:hAnsi="Arial" w:cs="Arial"/>
          <w:sz w:val="20"/>
          <w:szCs w:val="20"/>
        </w:rPr>
        <w:t>.</w:t>
      </w:r>
    </w:p>
    <w:p w14:paraId="0C53CCE5" w14:textId="77777777" w:rsidR="00950973" w:rsidRPr="009C6053" w:rsidRDefault="00950973" w:rsidP="009E71DE">
      <w:pPr>
        <w:pStyle w:val="Prrafodelista"/>
        <w:numPr>
          <w:ilvl w:val="0"/>
          <w:numId w:val="21"/>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14:paraId="05E819ED" w14:textId="0B6DA211" w:rsidR="00950973" w:rsidRDefault="00950973" w:rsidP="009E71DE">
      <w:pPr>
        <w:pStyle w:val="Prrafodelista"/>
        <w:jc w:val="both"/>
        <w:rPr>
          <w:rFonts w:ascii="Arial" w:hAnsi="Arial" w:cs="Arial"/>
          <w:b/>
          <w:sz w:val="20"/>
          <w:szCs w:val="20"/>
        </w:rPr>
      </w:pPr>
    </w:p>
    <w:p w14:paraId="07EF14C9" w14:textId="77777777" w:rsidR="0003562C" w:rsidRPr="009C6053" w:rsidRDefault="0003562C" w:rsidP="009E71DE">
      <w:pPr>
        <w:pStyle w:val="Prrafodelista"/>
        <w:jc w:val="both"/>
        <w:rPr>
          <w:rFonts w:ascii="Arial" w:hAnsi="Arial" w:cs="Arial"/>
          <w:b/>
          <w:sz w:val="20"/>
          <w:szCs w:val="20"/>
        </w:rPr>
      </w:pPr>
    </w:p>
    <w:p w14:paraId="34375D6F" w14:textId="063C8523"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3A6E72CD" w14:textId="3FC98613" w:rsidR="0003562C" w:rsidRPr="009C6053" w:rsidRDefault="0003562C" w:rsidP="009E71DE">
      <w:pPr>
        <w:rPr>
          <w:rFonts w:ascii="Arial" w:hAnsi="Arial" w:cs="Arial"/>
          <w:b/>
          <w:sz w:val="20"/>
          <w:szCs w:val="20"/>
        </w:rPr>
      </w:pPr>
    </w:p>
    <w:p w14:paraId="365B83DF" w14:textId="53723CA2" w:rsidR="00CF522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lastRenderedPageBreak/>
        <w:t>Que tiene establecido su domicilio en ____________________________________________, que señala para todos los fines y efectos legales de este contrato.</w:t>
      </w:r>
    </w:p>
    <w:p w14:paraId="788641BB"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134B66E4" w:rsidR="00950973" w:rsidRDefault="00950973" w:rsidP="009E71DE">
      <w:pPr>
        <w:pStyle w:val="Prrafodelista"/>
        <w:jc w:val="both"/>
        <w:rPr>
          <w:rFonts w:ascii="Arial" w:hAnsi="Arial" w:cs="Arial"/>
          <w:sz w:val="20"/>
          <w:szCs w:val="20"/>
        </w:rPr>
      </w:pPr>
    </w:p>
    <w:p w14:paraId="4EB6ED5A" w14:textId="77777777" w:rsidR="0003562C" w:rsidRPr="001A2BC4" w:rsidRDefault="0003562C"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455185B9" w:rsidR="00950973" w:rsidRDefault="00950973" w:rsidP="009E71DE">
      <w:pPr>
        <w:ind w:left="284" w:right="-234"/>
        <w:jc w:val="both"/>
        <w:rPr>
          <w:rFonts w:ascii="Arial" w:hAnsi="Arial" w:cs="Arial"/>
          <w:sz w:val="20"/>
          <w:szCs w:val="20"/>
        </w:rPr>
      </w:pPr>
    </w:p>
    <w:p w14:paraId="6383E4F1" w14:textId="77777777" w:rsidR="0003562C" w:rsidRPr="001A2BC4" w:rsidRDefault="0003562C"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89FF613" w:rsidR="00950973" w:rsidRDefault="00950973" w:rsidP="009E71DE">
      <w:pPr>
        <w:jc w:val="center"/>
        <w:rPr>
          <w:rFonts w:ascii="Arial" w:hAnsi="Arial" w:cs="Arial"/>
          <w:b/>
          <w:sz w:val="20"/>
          <w:szCs w:val="20"/>
        </w:rPr>
      </w:pPr>
    </w:p>
    <w:p w14:paraId="2BB02E7D" w14:textId="77777777" w:rsidR="0003562C" w:rsidRPr="001A2BC4" w:rsidRDefault="0003562C"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39197C8C" w14:textId="3E61924B" w:rsidR="0003562C" w:rsidRPr="009C6053" w:rsidRDefault="0003562C" w:rsidP="009E71DE">
      <w:pPr>
        <w:pStyle w:val="Prrafodelista"/>
        <w:ind w:left="0"/>
        <w:jc w:val="both"/>
        <w:rPr>
          <w:rFonts w:ascii="Arial" w:hAnsi="Arial" w:cs="Arial"/>
          <w:b/>
          <w:sz w:val="20"/>
          <w:szCs w:val="20"/>
        </w:rPr>
      </w:pPr>
    </w:p>
    <w:p w14:paraId="78F7A568" w14:textId="13438D04"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00014D37">
        <w:rPr>
          <w:rFonts w:ascii="Arial" w:hAnsi="Arial" w:cs="Arial"/>
          <w:sz w:val="20"/>
          <w:szCs w:val="20"/>
        </w:rPr>
        <w:t xml:space="preserve"> la</w:t>
      </w:r>
      <w:r w:rsidRPr="009C6053">
        <w:rPr>
          <w:rFonts w:ascii="Arial" w:hAnsi="Arial" w:cs="Arial"/>
          <w:sz w:val="20"/>
          <w:szCs w:val="20"/>
        </w:rPr>
        <w:t xml:space="preserve"> </w:t>
      </w:r>
      <w:r w:rsidR="00014D37">
        <w:rPr>
          <w:rFonts w:ascii="Arial" w:hAnsi="Arial" w:cs="Arial"/>
          <w:sz w:val="20"/>
          <w:szCs w:val="20"/>
        </w:rPr>
        <w:t>contratación del servicio de Aspersión Aérea para la Aplicación Química Aérea para el control de Moscas de la Fruta</w:t>
      </w:r>
      <w:r w:rsidR="00015B3A">
        <w:rPr>
          <w:rFonts w:ascii="Arial" w:hAnsi="Arial" w:cs="Arial"/>
          <w:sz w:val="20"/>
          <w:szCs w:val="20"/>
        </w:rPr>
        <w:t xml:space="preserve">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3A9B9D0A"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lang w:val="es-419"/>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w:t>
      </w:r>
      <w:r w:rsidR="00014D37">
        <w:rPr>
          <w:rFonts w:ascii="Arial" w:hAnsi="Arial" w:cs="Arial"/>
          <w:sz w:val="20"/>
          <w:szCs w:val="20"/>
        </w:rPr>
        <w:t>la contratación del servicio de Aspersión Aérea para la Aplicación Química Aérea para el control de Moscas de la Fruta</w:t>
      </w:r>
      <w:r w:rsidR="00015B3A">
        <w:rPr>
          <w:rFonts w:ascii="Arial" w:hAnsi="Arial" w:cs="Arial"/>
          <w:sz w:val="20"/>
          <w:szCs w:val="20"/>
        </w:rPr>
        <w:t xml:space="preserve">, </w:t>
      </w:r>
      <w:r w:rsidRPr="009C6053">
        <w:rPr>
          <w:rFonts w:ascii="Arial" w:hAnsi="Arial" w:cs="Arial"/>
          <w:sz w:val="20"/>
          <w:szCs w:val="20"/>
        </w:rPr>
        <w:t>objeto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2119833D" w:rsidR="002919CC" w:rsidRDefault="002919CC" w:rsidP="009E71DE">
      <w:pPr>
        <w:pStyle w:val="Prrafodelista"/>
        <w:ind w:left="0"/>
        <w:jc w:val="both"/>
        <w:rPr>
          <w:rFonts w:ascii="Arial" w:hAnsi="Arial" w:cs="Arial"/>
          <w:b/>
          <w:sz w:val="20"/>
          <w:szCs w:val="20"/>
        </w:rPr>
      </w:pPr>
    </w:p>
    <w:p w14:paraId="6ACC7860" w14:textId="77777777" w:rsidR="0003562C" w:rsidRPr="009C6053" w:rsidRDefault="0003562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42A7004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lang w:val="es-419"/>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lang w:val="es-419"/>
        </w:rPr>
      </w:pPr>
    </w:p>
    <w:p w14:paraId="09FDCE83" w14:textId="4CC017C1" w:rsidR="00CB3ACA" w:rsidRPr="009C6053" w:rsidRDefault="00CB3ACA" w:rsidP="009E71DE">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14:paraId="064D9C6A" w14:textId="77777777" w:rsidR="00950973" w:rsidRPr="009C6053" w:rsidRDefault="00950973" w:rsidP="009E71DE">
      <w:pPr>
        <w:pStyle w:val="Prrafodelista"/>
        <w:ind w:left="0"/>
        <w:jc w:val="both"/>
        <w:rPr>
          <w:rFonts w:ascii="Arial" w:hAnsi="Arial" w:cs="Arial"/>
          <w:sz w:val="20"/>
          <w:szCs w:val="20"/>
          <w:lang w:val="es-419"/>
        </w:rPr>
      </w:pPr>
    </w:p>
    <w:p w14:paraId="6A763E4F" w14:textId="583697CA"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51D3DF3E" w14:textId="6E5D5F64" w:rsidR="00843D02" w:rsidRDefault="00843D02" w:rsidP="00843D02">
      <w:pPr>
        <w:autoSpaceDE w:val="0"/>
        <w:autoSpaceDN w:val="0"/>
        <w:adjustRightInd w:val="0"/>
        <w:jc w:val="both"/>
        <w:rPr>
          <w:rFonts w:ascii="Arial" w:hAnsi="Arial" w:cs="Arial"/>
          <w:sz w:val="20"/>
          <w:szCs w:val="20"/>
        </w:rPr>
      </w:pPr>
    </w:p>
    <w:p w14:paraId="0F217B0A" w14:textId="77777777" w:rsidR="0003562C" w:rsidRDefault="0003562C"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BF2550">
        <w:trPr>
          <w:jc w:val="center"/>
        </w:trPr>
        <w:tc>
          <w:tcPr>
            <w:tcW w:w="1667" w:type="pct"/>
          </w:tcPr>
          <w:p w14:paraId="1CB8531A"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1667" w:type="pct"/>
          </w:tcPr>
          <w:p w14:paraId="6658BB20"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1667" w:type="pct"/>
          </w:tcPr>
          <w:p w14:paraId="750F9AAE"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014D37">
        <w:trPr>
          <w:jc w:val="center"/>
        </w:trPr>
        <w:tc>
          <w:tcPr>
            <w:tcW w:w="1667" w:type="pct"/>
            <w:vAlign w:val="center"/>
          </w:tcPr>
          <w:p w14:paraId="56A72C0A" w14:textId="77777777" w:rsidR="00015B3A" w:rsidRPr="00014D37" w:rsidRDefault="00014D37" w:rsidP="00014D37">
            <w:pPr>
              <w:jc w:val="center"/>
              <w:rPr>
                <w:rFonts w:ascii="Arial" w:hAnsi="Arial" w:cs="Arial"/>
                <w:sz w:val="18"/>
                <w:szCs w:val="18"/>
              </w:rPr>
            </w:pPr>
            <w:r w:rsidRPr="00014D37">
              <w:rPr>
                <w:rFonts w:ascii="Arial" w:hAnsi="Arial" w:cs="Arial"/>
                <w:sz w:val="18"/>
                <w:szCs w:val="18"/>
              </w:rPr>
              <w:t>Nuevo León</w:t>
            </w:r>
          </w:p>
          <w:p w14:paraId="18494E4F" w14:textId="2F99C148" w:rsidR="00014D37" w:rsidRPr="00014D37" w:rsidRDefault="00014D37" w:rsidP="00014D37">
            <w:pPr>
              <w:jc w:val="center"/>
              <w:rPr>
                <w:rFonts w:ascii="Arial" w:hAnsi="Arial" w:cs="Arial"/>
                <w:sz w:val="18"/>
                <w:szCs w:val="18"/>
              </w:rPr>
            </w:pPr>
            <w:r w:rsidRPr="00014D37">
              <w:rPr>
                <w:rFonts w:ascii="Arial" w:hAnsi="Arial" w:cs="Arial"/>
                <w:sz w:val="18"/>
                <w:szCs w:val="18"/>
              </w:rPr>
              <w:t>Septiembre y Agosto</w:t>
            </w:r>
          </w:p>
        </w:tc>
        <w:tc>
          <w:tcPr>
            <w:tcW w:w="1667" w:type="pct"/>
            <w:vAlign w:val="center"/>
          </w:tcPr>
          <w:p w14:paraId="4F4DFAB3" w14:textId="11885887" w:rsidR="00950973" w:rsidRPr="00014D37" w:rsidRDefault="00014D37" w:rsidP="00015B3A">
            <w:pPr>
              <w:jc w:val="center"/>
              <w:rPr>
                <w:rFonts w:ascii="Arial" w:hAnsi="Arial" w:cs="Arial"/>
                <w:sz w:val="18"/>
                <w:szCs w:val="18"/>
              </w:rPr>
            </w:pPr>
            <w:r w:rsidRPr="00014D37">
              <w:rPr>
                <w:rFonts w:ascii="Arial" w:hAnsi="Arial" w:cs="Arial"/>
                <w:sz w:val="18"/>
                <w:szCs w:val="18"/>
              </w:rPr>
              <w:t>32,205</w:t>
            </w:r>
          </w:p>
        </w:tc>
        <w:tc>
          <w:tcPr>
            <w:tcW w:w="1667" w:type="pct"/>
          </w:tcPr>
          <w:p w14:paraId="7D97823C" w14:textId="7B514147" w:rsidR="00950973" w:rsidRPr="00014D37" w:rsidRDefault="00014D37" w:rsidP="00015B3A">
            <w:pPr>
              <w:jc w:val="center"/>
              <w:rPr>
                <w:rFonts w:ascii="Arial" w:hAnsi="Arial" w:cs="Arial"/>
                <w:b/>
                <w:sz w:val="18"/>
                <w:szCs w:val="18"/>
              </w:rPr>
            </w:pPr>
            <w:r w:rsidRPr="00014D37">
              <w:rPr>
                <w:rFonts w:ascii="Arial" w:hAnsi="Arial" w:cs="Arial"/>
                <w:color w:val="000000" w:themeColor="text1"/>
                <w:sz w:val="18"/>
                <w:szCs w:val="18"/>
              </w:rPr>
              <w:t>General Terán, Motemorelos, Linares y Hualahuises</w:t>
            </w:r>
          </w:p>
        </w:tc>
      </w:tr>
    </w:tbl>
    <w:p w14:paraId="2A73AC56" w14:textId="77777777" w:rsidR="00950973" w:rsidRPr="009C6053" w:rsidRDefault="00950973" w:rsidP="00015B3A">
      <w:pPr>
        <w:jc w:val="center"/>
        <w:rPr>
          <w:rFonts w:ascii="Arial" w:hAnsi="Arial" w:cs="Arial"/>
          <w:b/>
          <w:sz w:val="20"/>
          <w:szCs w:val="20"/>
        </w:rPr>
      </w:pPr>
    </w:p>
    <w:p w14:paraId="32A71EEF"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0E65A8C3"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3D88FF29" w:rsidR="00950973" w:rsidRPr="00202D15" w:rsidRDefault="00950973" w:rsidP="009E71DE">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lang w:val="es-419"/>
        </w:rPr>
        <w:t xml:space="preserve">l </w:t>
      </w:r>
      <w:r w:rsidR="00202D15" w:rsidRPr="009C6053">
        <w:rPr>
          <w:rFonts w:ascii="Arial" w:hAnsi="Arial" w:cs="Arial"/>
          <w:sz w:val="20"/>
          <w:szCs w:val="20"/>
          <w:u w:val="single"/>
          <w:lang w:val="es-419"/>
        </w:rPr>
        <w:t>(</w:t>
      </w:r>
      <w:r w:rsidR="0054255D" w:rsidRPr="009C6053">
        <w:rPr>
          <w:rFonts w:ascii="Arial" w:hAnsi="Arial" w:cs="Arial"/>
          <w:sz w:val="20"/>
          <w:szCs w:val="20"/>
          <w:u w:val="single"/>
          <w:lang w:val="es-419"/>
        </w:rPr>
        <w:t>Organismo A</w:t>
      </w:r>
      <w:r w:rsidR="00202D15" w:rsidRPr="009C6053">
        <w:rPr>
          <w:rFonts w:ascii="Arial" w:hAnsi="Arial" w:cs="Arial"/>
          <w:sz w:val="20"/>
          <w:szCs w:val="20"/>
          <w:u w:val="single"/>
          <w:lang w:val="es-419"/>
        </w:rPr>
        <w:t>uxiliar, departamento administrativo</w:t>
      </w:r>
      <w:r w:rsidR="00202D15" w:rsidRPr="009C6053">
        <w:rPr>
          <w:rFonts w:ascii="Arial" w:hAnsi="Arial" w:cs="Arial"/>
          <w:sz w:val="20"/>
          <w:szCs w:val="20"/>
          <w:lang w:val="es-419"/>
        </w:rPr>
        <w:t>)</w:t>
      </w:r>
      <w:r w:rsidRPr="009C6053">
        <w:rPr>
          <w:rFonts w:ascii="Arial" w:hAnsi="Arial" w:cs="Arial"/>
          <w:sz w:val="20"/>
          <w:szCs w:val="20"/>
        </w:rPr>
        <w:t>, será cargo del proveedor.</w:t>
      </w:r>
      <w:r w:rsidR="00202D15"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lang w:val="es-419"/>
        </w:rPr>
        <w:t xml:space="preserve"> </w:t>
      </w:r>
    </w:p>
    <w:p w14:paraId="7DF40319" w14:textId="213E6F5B" w:rsidR="00950973" w:rsidRDefault="00950973" w:rsidP="009E71DE">
      <w:pPr>
        <w:pStyle w:val="Prrafodelista"/>
        <w:ind w:left="0"/>
        <w:jc w:val="both"/>
        <w:rPr>
          <w:rFonts w:ascii="Arial" w:hAnsi="Arial" w:cs="Arial"/>
          <w:sz w:val="20"/>
          <w:szCs w:val="20"/>
        </w:rPr>
      </w:pPr>
    </w:p>
    <w:p w14:paraId="7342C149" w14:textId="77777777" w:rsidR="0003562C" w:rsidRPr="001A2BC4" w:rsidRDefault="0003562C"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012D8402" w:rsidR="00950973" w:rsidRDefault="00950973" w:rsidP="009E71DE">
      <w:pPr>
        <w:autoSpaceDE w:val="0"/>
        <w:autoSpaceDN w:val="0"/>
        <w:adjustRightInd w:val="0"/>
        <w:jc w:val="both"/>
        <w:rPr>
          <w:rFonts w:ascii="Arial" w:hAnsi="Arial" w:cs="Arial"/>
          <w:b/>
          <w:sz w:val="20"/>
          <w:szCs w:val="20"/>
        </w:rPr>
      </w:pPr>
    </w:p>
    <w:p w14:paraId="4A2DFB52" w14:textId="77777777" w:rsidR="0003562C" w:rsidRPr="001A2BC4" w:rsidRDefault="0003562C"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77777777"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58864BB6" w:rsidR="00950973" w:rsidRDefault="00950973" w:rsidP="009E71DE">
      <w:pPr>
        <w:autoSpaceDE w:val="0"/>
        <w:autoSpaceDN w:val="0"/>
        <w:adjustRightInd w:val="0"/>
        <w:jc w:val="both"/>
        <w:rPr>
          <w:rFonts w:ascii="Arial" w:hAnsi="Arial" w:cs="Arial"/>
          <w:sz w:val="20"/>
          <w:szCs w:val="20"/>
        </w:rPr>
      </w:pPr>
    </w:p>
    <w:p w14:paraId="33135DC2" w14:textId="77777777" w:rsidR="0003562C" w:rsidRPr="009C6053" w:rsidRDefault="0003562C"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60CA2EDA" w:rsidR="00950973" w:rsidRDefault="00950973" w:rsidP="009E71DE">
      <w:pPr>
        <w:jc w:val="both"/>
        <w:rPr>
          <w:rFonts w:ascii="Arial" w:hAnsi="Arial" w:cs="Arial"/>
          <w:sz w:val="20"/>
          <w:szCs w:val="20"/>
        </w:rPr>
      </w:pPr>
    </w:p>
    <w:p w14:paraId="47744E37" w14:textId="77777777" w:rsidR="0003562C" w:rsidRPr="009C6053" w:rsidRDefault="0003562C"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010D992B"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 xml:space="preserve">l, la cantidad </w:t>
      </w:r>
      <w:r w:rsidR="00015B3A">
        <w:rPr>
          <w:rFonts w:ascii="Arial" w:hAnsi="Arial" w:cs="Arial"/>
          <w:sz w:val="20"/>
          <w:szCs w:val="20"/>
        </w:rPr>
        <w:t>3%</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19F9AC08" w:rsidR="00950973" w:rsidRDefault="00950973" w:rsidP="009E71DE">
      <w:pPr>
        <w:jc w:val="both"/>
        <w:rPr>
          <w:rFonts w:ascii="Arial" w:hAnsi="Arial" w:cs="Arial"/>
          <w:b/>
          <w:sz w:val="20"/>
          <w:szCs w:val="20"/>
        </w:rPr>
      </w:pPr>
    </w:p>
    <w:p w14:paraId="1A496F7F" w14:textId="77777777" w:rsidR="0003562C" w:rsidRPr="009C6053" w:rsidRDefault="0003562C" w:rsidP="009E71DE">
      <w:pPr>
        <w:jc w:val="both"/>
        <w:rPr>
          <w:rFonts w:ascii="Arial" w:hAnsi="Arial" w:cs="Arial"/>
          <w:b/>
          <w:sz w:val="20"/>
          <w:szCs w:val="20"/>
        </w:rPr>
      </w:pPr>
    </w:p>
    <w:p w14:paraId="66D8B605" w14:textId="1CE422EE" w:rsidR="00675762" w:rsidRDefault="00675762" w:rsidP="00675762">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GARANTÍA</w:t>
      </w:r>
    </w:p>
    <w:p w14:paraId="22CBC5F8" w14:textId="77777777" w:rsidR="00675762" w:rsidRDefault="00675762" w:rsidP="00675762">
      <w:pPr>
        <w:pStyle w:val="Prrafodelista"/>
        <w:ind w:left="0"/>
        <w:contextualSpacing w:val="0"/>
        <w:jc w:val="both"/>
        <w:rPr>
          <w:rFonts w:ascii="Arial" w:hAnsi="Arial" w:cs="Arial"/>
          <w:sz w:val="16"/>
          <w:szCs w:val="16"/>
        </w:rPr>
      </w:pPr>
    </w:p>
    <w:p w14:paraId="7E768100" w14:textId="77777777" w:rsidR="00675762" w:rsidRDefault="00675762" w:rsidP="00675762">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14:paraId="233FC8E6" w14:textId="77777777" w:rsidR="00675762" w:rsidRDefault="00675762" w:rsidP="00675762">
      <w:pPr>
        <w:pStyle w:val="Prrafodelista"/>
        <w:ind w:left="0"/>
        <w:contextualSpacing w:val="0"/>
        <w:jc w:val="both"/>
        <w:rPr>
          <w:rFonts w:ascii="Arial" w:hAnsi="Arial" w:cs="Arial"/>
          <w:sz w:val="20"/>
          <w:szCs w:val="20"/>
        </w:rPr>
      </w:pPr>
    </w:p>
    <w:p w14:paraId="610AE89C" w14:textId="77777777" w:rsidR="00675762" w:rsidRPr="009C6053" w:rsidRDefault="00675762" w:rsidP="00675762">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7A8A8654" w14:textId="77777777" w:rsidR="00675762" w:rsidRPr="009C6053" w:rsidRDefault="00675762" w:rsidP="00675762">
      <w:pPr>
        <w:jc w:val="both"/>
        <w:rPr>
          <w:rFonts w:ascii="Arial" w:hAnsi="Arial" w:cs="Arial"/>
          <w:sz w:val="20"/>
          <w:szCs w:val="20"/>
        </w:rPr>
      </w:pPr>
    </w:p>
    <w:p w14:paraId="2F5046AB" w14:textId="77777777" w:rsidR="00675762" w:rsidRPr="00101C4A" w:rsidRDefault="00675762" w:rsidP="00675762">
      <w:pPr>
        <w:pStyle w:val="Prrafodelista"/>
        <w:numPr>
          <w:ilvl w:val="0"/>
          <w:numId w:val="41"/>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14:paraId="35B3D53B" w14:textId="77777777" w:rsidR="00675762" w:rsidRPr="00101C4A" w:rsidRDefault="00675762" w:rsidP="00675762">
      <w:pPr>
        <w:pStyle w:val="Prrafodelista"/>
        <w:numPr>
          <w:ilvl w:val="0"/>
          <w:numId w:val="41"/>
        </w:numPr>
        <w:ind w:left="851" w:hanging="709"/>
        <w:jc w:val="both"/>
        <w:rPr>
          <w:rFonts w:ascii="Arial" w:hAnsi="Arial" w:cs="Arial"/>
          <w:b/>
          <w:color w:val="000000" w:themeColor="text1"/>
          <w:sz w:val="20"/>
          <w:szCs w:val="20"/>
        </w:rPr>
      </w:pPr>
      <w:r w:rsidRPr="00101C4A">
        <w:rPr>
          <w:rFonts w:ascii="Arial" w:hAnsi="Arial" w:cs="Arial"/>
          <w:sz w:val="20"/>
          <w:szCs w:val="20"/>
        </w:rPr>
        <w:lastRenderedPageBreak/>
        <w:t>La póliza de fianza deberá contener las siguientes declaraciones expresas de la afianzadora:</w:t>
      </w:r>
    </w:p>
    <w:p w14:paraId="4F07FA5F" w14:textId="77777777" w:rsidR="00675762" w:rsidRPr="009C6053" w:rsidRDefault="00675762" w:rsidP="00675762">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14:paraId="001CE25C"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6F24A0B6"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14:paraId="6B365649"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1E99139A"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7191AFC4" w14:textId="77777777" w:rsidR="00675762" w:rsidRPr="001A2BC4" w:rsidRDefault="00675762" w:rsidP="00675762">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7D10F493" w14:textId="77777777" w:rsidR="00675762" w:rsidRPr="001A2BC4" w:rsidRDefault="00675762" w:rsidP="00675762">
      <w:pPr>
        <w:jc w:val="both"/>
        <w:rPr>
          <w:rFonts w:ascii="Arial" w:hAnsi="Arial" w:cs="Arial"/>
          <w:sz w:val="20"/>
          <w:szCs w:val="20"/>
        </w:rPr>
      </w:pPr>
    </w:p>
    <w:p w14:paraId="0E83ADB5" w14:textId="77777777" w:rsidR="00675762" w:rsidRPr="001A2BC4" w:rsidRDefault="00675762" w:rsidP="00675762">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14:paraId="5E7123B0" w14:textId="41FDFCA9" w:rsidR="00B1112E" w:rsidRDefault="00B1112E" w:rsidP="00B1112E">
      <w:pPr>
        <w:jc w:val="both"/>
        <w:rPr>
          <w:rFonts w:ascii="Arial" w:hAnsi="Arial" w:cs="Arial"/>
          <w:b/>
          <w:sz w:val="20"/>
          <w:szCs w:val="20"/>
        </w:rPr>
      </w:pPr>
    </w:p>
    <w:p w14:paraId="47D2C12D" w14:textId="77777777" w:rsidR="0003562C" w:rsidRDefault="0003562C" w:rsidP="00B1112E">
      <w:pPr>
        <w:jc w:val="both"/>
        <w:rPr>
          <w:rFonts w:ascii="Arial" w:hAnsi="Arial" w:cs="Arial"/>
          <w:b/>
          <w:sz w:val="20"/>
          <w:szCs w:val="20"/>
        </w:rPr>
      </w:pPr>
    </w:p>
    <w:p w14:paraId="26810F53" w14:textId="52E60796"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45379916"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lang w:val="es-419"/>
        </w:rPr>
        <w:t xml:space="preserve"> </w:t>
      </w:r>
    </w:p>
    <w:p w14:paraId="123C39EA" w14:textId="4DB559FB" w:rsidR="00950973" w:rsidRDefault="00950973" w:rsidP="009E71DE">
      <w:pPr>
        <w:jc w:val="both"/>
        <w:rPr>
          <w:rFonts w:ascii="Arial" w:hAnsi="Arial" w:cs="Arial"/>
          <w:sz w:val="20"/>
          <w:szCs w:val="20"/>
        </w:rPr>
      </w:pPr>
    </w:p>
    <w:p w14:paraId="4149BF83" w14:textId="77777777" w:rsidR="0003562C" w:rsidRDefault="0003562C" w:rsidP="009E71DE">
      <w:pPr>
        <w:jc w:val="both"/>
        <w:rPr>
          <w:rFonts w:ascii="Arial" w:hAnsi="Arial" w:cs="Arial"/>
          <w:sz w:val="20"/>
          <w:szCs w:val="20"/>
        </w:rPr>
      </w:pPr>
    </w:p>
    <w:p w14:paraId="5E62F2B1" w14:textId="1043C133"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lastRenderedPageBreak/>
        <w:t xml:space="preserve">DÉCIMA </w:t>
      </w:r>
      <w:r w:rsidR="00B30864">
        <w:rPr>
          <w:rFonts w:ascii="Arial" w:hAnsi="Arial" w:cs="Arial"/>
          <w:b/>
          <w:sz w:val="20"/>
          <w:szCs w:val="20"/>
          <w:lang w:val="es-419"/>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A6C46E8" w:rsidR="00950973" w:rsidRDefault="00950973" w:rsidP="009E71DE">
      <w:pPr>
        <w:jc w:val="both"/>
        <w:rPr>
          <w:rFonts w:ascii="Arial" w:hAnsi="Arial" w:cs="Arial"/>
          <w:b/>
          <w:sz w:val="20"/>
          <w:szCs w:val="20"/>
        </w:rPr>
      </w:pPr>
    </w:p>
    <w:p w14:paraId="66E9005B" w14:textId="77777777" w:rsidR="0003562C" w:rsidRDefault="0003562C"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EAD8484" w:rsidR="000B62F1" w:rsidRDefault="000B62F1" w:rsidP="009E71DE">
      <w:pPr>
        <w:jc w:val="both"/>
        <w:rPr>
          <w:rFonts w:ascii="Arial" w:hAnsi="Arial" w:cs="Arial"/>
          <w:sz w:val="20"/>
          <w:szCs w:val="20"/>
        </w:rPr>
      </w:pPr>
    </w:p>
    <w:p w14:paraId="61C1B9AE" w14:textId="77777777" w:rsidR="0003562C" w:rsidRPr="001A2BC4" w:rsidRDefault="0003562C"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lang w:val="es-419"/>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4FC59B1D" w:rsidR="00950973" w:rsidRDefault="00950973" w:rsidP="009E71DE">
      <w:pPr>
        <w:pStyle w:val="Prrafodelista"/>
        <w:ind w:left="426"/>
        <w:jc w:val="both"/>
        <w:rPr>
          <w:rFonts w:ascii="Arial" w:hAnsi="Arial" w:cs="Arial"/>
          <w:sz w:val="20"/>
          <w:szCs w:val="20"/>
        </w:rPr>
      </w:pPr>
    </w:p>
    <w:p w14:paraId="6ADC7C94" w14:textId="77777777" w:rsidR="0003562C" w:rsidRPr="001A2BC4" w:rsidRDefault="0003562C"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lang w:val="es-419"/>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lang w:val="es-419"/>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Para los efectos de interpretación y cumplimiento del presente contrato, las partes se someten a las leyes, del Estado de _______; así como todas aquellas resulten aplicables y a la jurisdicción de los tribunales </w:t>
      </w:r>
      <w:r w:rsidRPr="009C6053">
        <w:rPr>
          <w:rFonts w:ascii="Arial" w:hAnsi="Arial" w:cs="Arial"/>
          <w:sz w:val="20"/>
          <w:szCs w:val="20"/>
        </w:rPr>
        <w:lastRenderedPageBreak/>
        <w:t>competentes de la Ciudad de ______, _______, por lo que renuncian al fuero que por razón de sus domicilios presentes y futuros les correspondan o les llegaren a corresponder.</w:t>
      </w:r>
    </w:p>
    <w:p w14:paraId="14B11143" w14:textId="1EDC9E8E" w:rsidR="00BF2550" w:rsidRDefault="00BF2550" w:rsidP="009E71DE">
      <w:pPr>
        <w:jc w:val="both"/>
        <w:rPr>
          <w:rFonts w:ascii="Arial" w:hAnsi="Arial" w:cs="Arial"/>
          <w:b/>
          <w:sz w:val="20"/>
          <w:szCs w:val="20"/>
        </w:rPr>
      </w:pPr>
    </w:p>
    <w:p w14:paraId="51D6EEF0" w14:textId="73754A55" w:rsidR="00076427"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14:paraId="75B19BDB" w14:textId="77777777" w:rsidR="0003562C" w:rsidRPr="009C6053" w:rsidRDefault="0003562C"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5DD0A507" w14:textId="77777777" w:rsidR="00076427" w:rsidRDefault="00015B3A" w:rsidP="009E71DE">
            <w:pPr>
              <w:jc w:val="center"/>
              <w:rPr>
                <w:rFonts w:ascii="Arial" w:hAnsi="Arial" w:cs="Arial"/>
                <w:b/>
                <w:sz w:val="20"/>
                <w:szCs w:val="20"/>
              </w:rPr>
            </w:pPr>
            <w:r>
              <w:rPr>
                <w:rFonts w:ascii="Arial" w:hAnsi="Arial" w:cs="Arial"/>
                <w:b/>
                <w:sz w:val="20"/>
                <w:szCs w:val="20"/>
              </w:rPr>
              <w:t>ING. ISIDORO MARTIN RUIZ GOMEZ</w:t>
            </w:r>
          </w:p>
          <w:p w14:paraId="57566ADC" w14:textId="49215BA9" w:rsidR="00015B3A" w:rsidRPr="009C6053" w:rsidRDefault="00015B3A" w:rsidP="009E71DE">
            <w:pPr>
              <w:jc w:val="center"/>
              <w:rPr>
                <w:sz w:val="20"/>
                <w:szCs w:val="20"/>
              </w:rPr>
            </w:pPr>
            <w:r>
              <w:rPr>
                <w:rFonts w:ascii="Arial" w:hAnsi="Arial" w:cs="Arial"/>
                <w:b/>
                <w:sz w:val="20"/>
                <w:szCs w:val="20"/>
              </w:rPr>
              <w:t>PRESIDENTE DEL COMITÉ ESTATAL DE SANIDAD VEGETAL DE NUEVO LEON</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3A6089FE" w:rsidR="00076427" w:rsidRDefault="00076427" w:rsidP="009E71DE">
      <w:pPr>
        <w:jc w:val="both"/>
        <w:rPr>
          <w:rFonts w:ascii="Arial" w:hAnsi="Arial" w:cs="Arial"/>
          <w:b/>
          <w:sz w:val="20"/>
          <w:szCs w:val="20"/>
        </w:rPr>
      </w:pPr>
    </w:p>
    <w:p w14:paraId="6F80F947" w14:textId="77777777" w:rsidR="00CA2E46" w:rsidRDefault="00CA2E46" w:rsidP="009E71DE">
      <w:pPr>
        <w:jc w:val="both"/>
        <w:rPr>
          <w:rFonts w:ascii="Arial" w:hAnsi="Arial" w:cs="Arial"/>
          <w:b/>
          <w:sz w:val="20"/>
          <w:szCs w:val="20"/>
        </w:rPr>
      </w:pPr>
    </w:p>
    <w:p w14:paraId="41E81C71" w14:textId="7C9FAFA0" w:rsidR="00CA2E46" w:rsidRDefault="00CA2E46" w:rsidP="009E71DE">
      <w:pPr>
        <w:jc w:val="both"/>
        <w:rPr>
          <w:rFonts w:ascii="Arial" w:hAnsi="Arial" w:cs="Arial"/>
          <w:b/>
          <w:sz w:val="20"/>
          <w:szCs w:val="20"/>
        </w:rPr>
      </w:pPr>
    </w:p>
    <w:p w14:paraId="518C549E" w14:textId="246C53A1" w:rsidR="002C03AE" w:rsidRDefault="002C03AE">
      <w:pPr>
        <w:rPr>
          <w:rFonts w:ascii="Arial" w:hAnsi="Arial" w:cs="Arial"/>
          <w:b/>
          <w:sz w:val="20"/>
          <w:szCs w:val="20"/>
        </w:rPr>
      </w:pPr>
    </w:p>
    <w:p w14:paraId="6AD11FD4" w14:textId="2100D76B" w:rsidR="0003562C" w:rsidRDefault="0003562C">
      <w:pPr>
        <w:rPr>
          <w:rFonts w:ascii="Arial" w:hAnsi="Arial" w:cs="Arial"/>
          <w:b/>
          <w:sz w:val="20"/>
          <w:szCs w:val="20"/>
        </w:rPr>
      </w:pPr>
    </w:p>
    <w:p w14:paraId="3854E1EA" w14:textId="4C625CF2" w:rsidR="0003562C" w:rsidRDefault="0003562C">
      <w:pPr>
        <w:rPr>
          <w:rFonts w:ascii="Arial" w:hAnsi="Arial" w:cs="Arial"/>
          <w:b/>
          <w:sz w:val="20"/>
          <w:szCs w:val="20"/>
        </w:rPr>
      </w:pPr>
    </w:p>
    <w:p w14:paraId="74949178" w14:textId="097DB3C4" w:rsidR="0003562C" w:rsidRDefault="0003562C">
      <w:pPr>
        <w:rPr>
          <w:rFonts w:ascii="Arial" w:hAnsi="Arial" w:cs="Arial"/>
          <w:b/>
          <w:sz w:val="20"/>
          <w:szCs w:val="20"/>
        </w:rPr>
      </w:pPr>
    </w:p>
    <w:p w14:paraId="366622E5" w14:textId="21B533C0" w:rsidR="0003562C" w:rsidRDefault="0003562C">
      <w:pPr>
        <w:rPr>
          <w:rFonts w:ascii="Arial" w:hAnsi="Arial" w:cs="Arial"/>
          <w:b/>
          <w:sz w:val="20"/>
          <w:szCs w:val="20"/>
        </w:rPr>
      </w:pPr>
    </w:p>
    <w:p w14:paraId="3F8F08EB" w14:textId="0B230BEF" w:rsidR="0003562C" w:rsidRDefault="0003562C">
      <w:pPr>
        <w:rPr>
          <w:rFonts w:ascii="Arial" w:hAnsi="Arial" w:cs="Arial"/>
          <w:b/>
          <w:sz w:val="20"/>
          <w:szCs w:val="20"/>
        </w:rPr>
      </w:pPr>
    </w:p>
    <w:p w14:paraId="5A8D8BC4" w14:textId="48FADE17" w:rsidR="0003562C" w:rsidRDefault="0003562C">
      <w:pPr>
        <w:rPr>
          <w:rFonts w:ascii="Arial" w:hAnsi="Arial" w:cs="Arial"/>
          <w:b/>
          <w:sz w:val="20"/>
          <w:szCs w:val="20"/>
        </w:rPr>
      </w:pPr>
    </w:p>
    <w:p w14:paraId="5B2702C1" w14:textId="4134CDC2" w:rsidR="0003562C" w:rsidRDefault="0003562C">
      <w:pPr>
        <w:rPr>
          <w:rFonts w:ascii="Arial" w:hAnsi="Arial" w:cs="Arial"/>
          <w:b/>
          <w:sz w:val="20"/>
          <w:szCs w:val="20"/>
        </w:rPr>
      </w:pPr>
    </w:p>
    <w:p w14:paraId="21C6646B" w14:textId="55DB4EA5" w:rsidR="0003562C" w:rsidRDefault="0003562C">
      <w:pPr>
        <w:rPr>
          <w:rFonts w:ascii="Arial" w:hAnsi="Arial" w:cs="Arial"/>
          <w:b/>
          <w:sz w:val="20"/>
          <w:szCs w:val="20"/>
        </w:rPr>
      </w:pPr>
    </w:p>
    <w:p w14:paraId="5964EA01" w14:textId="3394C329" w:rsidR="0003562C" w:rsidRDefault="0003562C">
      <w:pPr>
        <w:rPr>
          <w:rFonts w:ascii="Arial" w:hAnsi="Arial" w:cs="Arial"/>
          <w:b/>
          <w:sz w:val="20"/>
          <w:szCs w:val="20"/>
        </w:rPr>
      </w:pPr>
    </w:p>
    <w:p w14:paraId="6D0FCDF0" w14:textId="057D398C" w:rsidR="0003562C" w:rsidRDefault="0003562C">
      <w:pPr>
        <w:rPr>
          <w:rFonts w:ascii="Arial" w:hAnsi="Arial" w:cs="Arial"/>
          <w:b/>
          <w:sz w:val="20"/>
          <w:szCs w:val="20"/>
        </w:rPr>
      </w:pPr>
    </w:p>
    <w:p w14:paraId="301570C0" w14:textId="02ED996B" w:rsidR="0003562C" w:rsidRDefault="0003562C">
      <w:pPr>
        <w:rPr>
          <w:rFonts w:ascii="Arial" w:hAnsi="Arial" w:cs="Arial"/>
          <w:b/>
          <w:sz w:val="20"/>
          <w:szCs w:val="20"/>
        </w:rPr>
      </w:pPr>
    </w:p>
    <w:p w14:paraId="70235491" w14:textId="734DB55D" w:rsidR="0003562C" w:rsidRDefault="0003562C">
      <w:pPr>
        <w:rPr>
          <w:rFonts w:ascii="Arial" w:hAnsi="Arial" w:cs="Arial"/>
          <w:b/>
          <w:sz w:val="20"/>
          <w:szCs w:val="20"/>
        </w:rPr>
      </w:pPr>
    </w:p>
    <w:p w14:paraId="0733B82F" w14:textId="1C5E9CC5" w:rsidR="0003562C" w:rsidRDefault="0003562C">
      <w:pPr>
        <w:rPr>
          <w:rFonts w:ascii="Arial" w:hAnsi="Arial" w:cs="Arial"/>
          <w:b/>
          <w:sz w:val="20"/>
          <w:szCs w:val="20"/>
        </w:rPr>
      </w:pPr>
    </w:p>
    <w:p w14:paraId="74B0FCA4" w14:textId="6E610F00" w:rsidR="0003562C" w:rsidRDefault="0003562C">
      <w:pPr>
        <w:rPr>
          <w:rFonts w:ascii="Arial" w:hAnsi="Arial" w:cs="Arial"/>
          <w:b/>
          <w:sz w:val="20"/>
          <w:szCs w:val="20"/>
        </w:rPr>
      </w:pPr>
    </w:p>
    <w:p w14:paraId="1C897048" w14:textId="670BADC8" w:rsidR="0003562C" w:rsidRDefault="0003562C">
      <w:pPr>
        <w:rPr>
          <w:rFonts w:ascii="Arial" w:hAnsi="Arial" w:cs="Arial"/>
          <w:b/>
          <w:sz w:val="20"/>
          <w:szCs w:val="20"/>
        </w:rPr>
      </w:pPr>
    </w:p>
    <w:p w14:paraId="4616BF20" w14:textId="1682541D" w:rsidR="0003562C" w:rsidRDefault="0003562C">
      <w:pPr>
        <w:rPr>
          <w:rFonts w:ascii="Arial" w:hAnsi="Arial" w:cs="Arial"/>
          <w:b/>
          <w:sz w:val="20"/>
          <w:szCs w:val="20"/>
        </w:rPr>
      </w:pPr>
    </w:p>
    <w:p w14:paraId="20E19D20" w14:textId="7ECA3E5E" w:rsidR="0003562C" w:rsidRDefault="0003562C">
      <w:pPr>
        <w:rPr>
          <w:rFonts w:ascii="Arial" w:hAnsi="Arial" w:cs="Arial"/>
          <w:b/>
          <w:sz w:val="20"/>
          <w:szCs w:val="20"/>
        </w:rPr>
      </w:pPr>
    </w:p>
    <w:p w14:paraId="2FC7A618" w14:textId="1B26FF7C" w:rsidR="0003562C" w:rsidRDefault="0003562C">
      <w:pPr>
        <w:rPr>
          <w:rFonts w:ascii="Arial" w:hAnsi="Arial" w:cs="Arial"/>
          <w:b/>
          <w:sz w:val="20"/>
          <w:szCs w:val="20"/>
        </w:rPr>
      </w:pPr>
    </w:p>
    <w:p w14:paraId="422404D9" w14:textId="01991D59" w:rsidR="0003562C" w:rsidRDefault="0003562C">
      <w:pPr>
        <w:rPr>
          <w:rFonts w:ascii="Arial" w:hAnsi="Arial" w:cs="Arial"/>
          <w:b/>
          <w:sz w:val="20"/>
          <w:szCs w:val="20"/>
        </w:rPr>
      </w:pPr>
    </w:p>
    <w:p w14:paraId="6A0781DF" w14:textId="3F727D39" w:rsidR="0003562C" w:rsidRDefault="0003562C">
      <w:pPr>
        <w:rPr>
          <w:rFonts w:ascii="Arial" w:hAnsi="Arial" w:cs="Arial"/>
          <w:b/>
          <w:sz w:val="20"/>
          <w:szCs w:val="20"/>
        </w:rPr>
      </w:pPr>
    </w:p>
    <w:p w14:paraId="263AC1DC" w14:textId="053D21D9" w:rsidR="0003562C" w:rsidRDefault="0003562C">
      <w:pPr>
        <w:rPr>
          <w:rFonts w:ascii="Arial" w:hAnsi="Arial" w:cs="Arial"/>
          <w:b/>
          <w:sz w:val="20"/>
          <w:szCs w:val="20"/>
        </w:rPr>
      </w:pPr>
    </w:p>
    <w:p w14:paraId="15482739" w14:textId="7074BC51" w:rsidR="0003562C" w:rsidRDefault="0003562C">
      <w:pPr>
        <w:rPr>
          <w:rFonts w:ascii="Arial" w:hAnsi="Arial" w:cs="Arial"/>
          <w:b/>
          <w:sz w:val="20"/>
          <w:szCs w:val="20"/>
        </w:rPr>
      </w:pPr>
    </w:p>
    <w:p w14:paraId="49696609" w14:textId="1F6B99D9" w:rsidR="0003562C" w:rsidRDefault="0003562C">
      <w:pPr>
        <w:rPr>
          <w:rFonts w:ascii="Arial" w:hAnsi="Arial" w:cs="Arial"/>
          <w:b/>
          <w:sz w:val="20"/>
          <w:szCs w:val="20"/>
        </w:rPr>
      </w:pPr>
    </w:p>
    <w:p w14:paraId="7DF9DE50" w14:textId="39254371" w:rsidR="0003562C" w:rsidRDefault="0003562C">
      <w:pPr>
        <w:rPr>
          <w:rFonts w:ascii="Arial" w:hAnsi="Arial" w:cs="Arial"/>
          <w:b/>
          <w:sz w:val="20"/>
          <w:szCs w:val="20"/>
        </w:rPr>
      </w:pPr>
    </w:p>
    <w:p w14:paraId="659914CC" w14:textId="52BC90E3" w:rsidR="0003562C" w:rsidRDefault="0003562C">
      <w:pPr>
        <w:rPr>
          <w:rFonts w:ascii="Arial" w:hAnsi="Arial" w:cs="Arial"/>
          <w:b/>
          <w:sz w:val="20"/>
          <w:szCs w:val="20"/>
        </w:rPr>
      </w:pPr>
    </w:p>
    <w:p w14:paraId="270F3EB7" w14:textId="2E08A8B9" w:rsidR="0003562C" w:rsidRDefault="0003562C">
      <w:pPr>
        <w:rPr>
          <w:rFonts w:ascii="Arial" w:hAnsi="Arial" w:cs="Arial"/>
          <w:b/>
          <w:sz w:val="20"/>
          <w:szCs w:val="20"/>
        </w:rPr>
      </w:pPr>
    </w:p>
    <w:p w14:paraId="1D3D8C5D" w14:textId="67405DE2" w:rsidR="0003562C" w:rsidRDefault="0003562C">
      <w:pPr>
        <w:rPr>
          <w:rFonts w:ascii="Arial" w:hAnsi="Arial" w:cs="Arial"/>
          <w:b/>
          <w:sz w:val="20"/>
          <w:szCs w:val="20"/>
        </w:rPr>
      </w:pPr>
    </w:p>
    <w:p w14:paraId="2B5E9F70" w14:textId="584A8D85" w:rsidR="0003562C" w:rsidRDefault="0003562C">
      <w:pPr>
        <w:rPr>
          <w:rFonts w:ascii="Arial" w:hAnsi="Arial" w:cs="Arial"/>
          <w:b/>
          <w:sz w:val="20"/>
          <w:szCs w:val="20"/>
        </w:rPr>
      </w:pPr>
    </w:p>
    <w:p w14:paraId="3F23FE62" w14:textId="6408D337" w:rsidR="0003562C" w:rsidRDefault="0003562C">
      <w:pPr>
        <w:rPr>
          <w:rFonts w:ascii="Arial" w:hAnsi="Arial" w:cs="Arial"/>
          <w:b/>
          <w:sz w:val="20"/>
          <w:szCs w:val="20"/>
        </w:rPr>
      </w:pPr>
    </w:p>
    <w:p w14:paraId="419BC7F6" w14:textId="4A94C866" w:rsidR="0003562C" w:rsidRDefault="0003562C">
      <w:pPr>
        <w:rPr>
          <w:rFonts w:ascii="Arial" w:hAnsi="Arial" w:cs="Arial"/>
          <w:b/>
          <w:sz w:val="20"/>
          <w:szCs w:val="20"/>
        </w:rPr>
      </w:pPr>
    </w:p>
    <w:p w14:paraId="3C1AC70C" w14:textId="3A471221" w:rsidR="0003562C" w:rsidRDefault="0003562C">
      <w:pPr>
        <w:rPr>
          <w:rFonts w:ascii="Arial" w:hAnsi="Arial" w:cs="Arial"/>
          <w:b/>
          <w:sz w:val="20"/>
          <w:szCs w:val="20"/>
        </w:rPr>
      </w:pPr>
    </w:p>
    <w:p w14:paraId="48FFDD7C" w14:textId="77777777" w:rsidR="0003562C" w:rsidRDefault="0003562C">
      <w:pPr>
        <w:rPr>
          <w:rFonts w:ascii="Arial" w:hAnsi="Arial" w:cs="Arial"/>
          <w:b/>
          <w:sz w:val="20"/>
          <w:szCs w:val="20"/>
        </w:rPr>
      </w:pP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14:paraId="03501042" w14:textId="204948CB" w:rsidR="00420D6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sidR="00014DEF">
        <w:rPr>
          <w:rFonts w:ascii="Arial" w:hAnsi="Arial" w:cs="Arial"/>
          <w:b/>
          <w:color w:val="000000" w:themeColor="text1"/>
          <w:sz w:val="20"/>
          <w:szCs w:val="20"/>
        </w:rPr>
        <w:t xml:space="preserve">A </w:t>
      </w:r>
      <w:r w:rsidR="00675762">
        <w:rPr>
          <w:rFonts w:ascii="Arial" w:hAnsi="Arial" w:cs="Arial"/>
          <w:b/>
          <w:color w:val="000000" w:themeColor="text1"/>
          <w:sz w:val="20"/>
          <w:szCs w:val="20"/>
        </w:rPr>
        <w:t>SERVICIO</w:t>
      </w:r>
      <w:r w:rsidR="00014DEF">
        <w:rPr>
          <w:rFonts w:ascii="Arial" w:hAnsi="Arial" w:cs="Arial"/>
          <w:b/>
          <w:color w:val="000000" w:themeColor="text1"/>
          <w:sz w:val="20"/>
          <w:szCs w:val="20"/>
        </w:rPr>
        <w:t xml:space="preserve"> </w:t>
      </w:r>
    </w:p>
    <w:p w14:paraId="367A4B45" w14:textId="77777777" w:rsidR="00675762" w:rsidRPr="006B397E" w:rsidRDefault="00675762" w:rsidP="009E71DE">
      <w:pPr>
        <w:jc w:val="center"/>
        <w:rPr>
          <w:rFonts w:ascii="Arial" w:hAnsi="Arial" w:cs="Arial"/>
          <w:b/>
          <w:color w:val="000000" w:themeColor="text1"/>
          <w:sz w:val="20"/>
          <w:szCs w:val="20"/>
        </w:rPr>
      </w:pPr>
    </w:p>
    <w:tbl>
      <w:tblPr>
        <w:tblStyle w:val="Tablaconcuadrcula"/>
        <w:tblW w:w="5000" w:type="pct"/>
        <w:jc w:val="center"/>
        <w:tblLook w:val="04A0" w:firstRow="1" w:lastRow="0" w:firstColumn="1" w:lastColumn="0" w:noHBand="0" w:noVBand="1"/>
      </w:tblPr>
      <w:tblGrid>
        <w:gridCol w:w="1698"/>
        <w:gridCol w:w="4523"/>
        <w:gridCol w:w="1409"/>
        <w:gridCol w:w="1766"/>
      </w:tblGrid>
      <w:tr w:rsidR="00675762" w:rsidRPr="006B397E" w14:paraId="5DFFCE4B" w14:textId="77777777" w:rsidTr="00401DDF">
        <w:trPr>
          <w:trHeight w:val="458"/>
          <w:jc w:val="center"/>
        </w:trPr>
        <w:tc>
          <w:tcPr>
            <w:tcW w:w="903" w:type="pct"/>
            <w:shd w:val="clear" w:color="auto" w:fill="B6DDE8" w:themeFill="accent5" w:themeFillTint="66"/>
            <w:vAlign w:val="center"/>
          </w:tcPr>
          <w:p w14:paraId="735846A4" w14:textId="77777777" w:rsidR="00675762" w:rsidRPr="006B397E" w:rsidRDefault="00675762" w:rsidP="00401DDF">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SERVICIO </w:t>
            </w:r>
          </w:p>
        </w:tc>
        <w:tc>
          <w:tcPr>
            <w:tcW w:w="2407" w:type="pct"/>
            <w:shd w:val="clear" w:color="auto" w:fill="B6DDE8" w:themeFill="accent5" w:themeFillTint="66"/>
            <w:vAlign w:val="center"/>
          </w:tcPr>
          <w:p w14:paraId="1C9AE7C8" w14:textId="77777777" w:rsidR="00675762" w:rsidRPr="006B397E" w:rsidRDefault="00675762" w:rsidP="00401DDF">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w:t>
            </w:r>
            <w:r>
              <w:rPr>
                <w:rFonts w:ascii="Arial" w:hAnsi="Arial" w:cs="Arial"/>
                <w:b/>
                <w:color w:val="000000" w:themeColor="text1"/>
                <w:sz w:val="20"/>
                <w:szCs w:val="20"/>
              </w:rPr>
              <w:t>CIFICACIONES</w:t>
            </w:r>
          </w:p>
        </w:tc>
        <w:tc>
          <w:tcPr>
            <w:tcW w:w="750" w:type="pct"/>
            <w:shd w:val="clear" w:color="auto" w:fill="B6DDE8" w:themeFill="accent5" w:themeFillTint="66"/>
          </w:tcPr>
          <w:p w14:paraId="7DBAB433" w14:textId="77777777" w:rsidR="00675762" w:rsidRPr="006B397E" w:rsidRDefault="00675762" w:rsidP="00401DDF">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941" w:type="pct"/>
            <w:shd w:val="clear" w:color="auto" w:fill="B6DDE8" w:themeFill="accent5" w:themeFillTint="66"/>
            <w:vAlign w:val="center"/>
          </w:tcPr>
          <w:p w14:paraId="7EA012D7" w14:textId="77777777" w:rsidR="00675762" w:rsidRPr="006B397E" w:rsidRDefault="00675762" w:rsidP="00401DDF">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r>
      <w:tr w:rsidR="00675762" w:rsidRPr="00014D37" w14:paraId="52B236CD" w14:textId="77777777" w:rsidTr="00401DDF">
        <w:trPr>
          <w:trHeight w:val="349"/>
          <w:jc w:val="center"/>
        </w:trPr>
        <w:tc>
          <w:tcPr>
            <w:tcW w:w="903" w:type="pct"/>
            <w:vAlign w:val="center"/>
          </w:tcPr>
          <w:p w14:paraId="399A0DC1" w14:textId="77777777" w:rsidR="00675762" w:rsidRPr="00014D37" w:rsidRDefault="00675762" w:rsidP="00401DDF">
            <w:pPr>
              <w:autoSpaceDE w:val="0"/>
              <w:autoSpaceDN w:val="0"/>
              <w:adjustRightInd w:val="0"/>
              <w:jc w:val="center"/>
              <w:rPr>
                <w:rFonts w:ascii="Arial" w:hAnsi="Arial" w:cs="Arial"/>
                <w:color w:val="000000" w:themeColor="text1"/>
                <w:sz w:val="18"/>
                <w:szCs w:val="18"/>
              </w:rPr>
            </w:pPr>
            <w:r w:rsidRPr="00014D37">
              <w:rPr>
                <w:rFonts w:ascii="Arial" w:hAnsi="Arial" w:cs="Arial"/>
                <w:color w:val="000000" w:themeColor="text1"/>
                <w:sz w:val="18"/>
                <w:szCs w:val="18"/>
              </w:rPr>
              <w:t>Aspersión aérea</w:t>
            </w:r>
          </w:p>
        </w:tc>
        <w:tc>
          <w:tcPr>
            <w:tcW w:w="2407" w:type="pct"/>
            <w:shd w:val="clear" w:color="auto" w:fill="auto"/>
            <w:vAlign w:val="center"/>
          </w:tcPr>
          <w:p w14:paraId="660E7E47" w14:textId="77777777" w:rsidR="00675762" w:rsidRPr="00014D37" w:rsidRDefault="00675762" w:rsidP="00401DDF">
            <w:pPr>
              <w:autoSpaceDE w:val="0"/>
              <w:autoSpaceDN w:val="0"/>
              <w:adjustRightInd w:val="0"/>
              <w:jc w:val="both"/>
              <w:rPr>
                <w:rFonts w:ascii="Arial" w:hAnsi="Arial" w:cs="Arial"/>
                <w:sz w:val="18"/>
                <w:szCs w:val="18"/>
              </w:rPr>
            </w:pPr>
            <w:r w:rsidRPr="00014D37">
              <w:rPr>
                <w:rFonts w:ascii="Arial" w:hAnsi="Arial" w:cs="Arial"/>
                <w:sz w:val="18"/>
                <w:szCs w:val="18"/>
              </w:rPr>
              <w:t>- Las aplicaciones serian en General Terán, Montemorelos, Linares y Hualahuises N.L. en los meses de agosto y septiembre y/o hasta completar la superficie contratada.</w:t>
            </w:r>
          </w:p>
          <w:p w14:paraId="550F497A"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p>
          <w:p w14:paraId="4682A570"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 empresa deberá contar mínimo con dos aeronaves en la base de operaciones para prestar el servicio, con equipo para aplicar dosis de un litro de mezcla por hectárea (aspersión a ultra bajo volumen).</w:t>
            </w:r>
          </w:p>
          <w:p w14:paraId="1D11848B"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p>
          <w:p w14:paraId="44168D94"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Los pilotos deben contar con licencia vigente durante la prestación del servicio para operar esta actividad.</w:t>
            </w:r>
          </w:p>
          <w:p w14:paraId="304252BD"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p>
          <w:p w14:paraId="7B6CECAE"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Las aeronaves deben contar con una capacidad de aspersión para cubrir la superficie de 8,051.25 ha. en un periodo de hasta 7 días, los horarios y condiciones establecidos en el Manual técnico para las operaciones de campo de la Campaña Nacional contra Moscas de la Fruta, Sección II, control Químico.</w:t>
            </w:r>
          </w:p>
          <w:p w14:paraId="1CC0CF1E"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p>
          <w:p w14:paraId="2BD667C6"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Las aeronaves deben estar equipadas con banderero satelital (SISTEMA AGNAV ®) u otro semejante para el registro de los tracks de vuelo en los sitios/bloques/polígonos de aspersión.</w:t>
            </w:r>
          </w:p>
          <w:p w14:paraId="5B57E168"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p>
          <w:p w14:paraId="556F41C0"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 empresa debe contar con equipo para la carga del producto como son motobombas, válvulas y mangueras de presión rápida: además de bombas con adaptación para realizar la mezcla y aspersión del cebo selectivo.</w:t>
            </w:r>
          </w:p>
          <w:p w14:paraId="283A3CF7"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p>
          <w:p w14:paraId="5D419DE1"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Las aeronaves deben estar equipadas con aguilón a lo largo de las alas con dos boquillas en cada ala.</w:t>
            </w:r>
          </w:p>
          <w:p w14:paraId="3952ABE3"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p>
          <w:p w14:paraId="3398F390"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 empresa deberá contar con los permisos respectivos ante la Dirección General de Aeronáutica Civil para la aspersión.</w:t>
            </w:r>
          </w:p>
          <w:p w14:paraId="0DC4BBD3"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p>
          <w:p w14:paraId="4F663F54"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r w:rsidRPr="00014D37">
              <w:rPr>
                <w:rFonts w:ascii="Arial" w:hAnsi="Arial" w:cs="Arial"/>
                <w:sz w:val="18"/>
                <w:szCs w:val="18"/>
              </w:rPr>
              <w:t>- Las aeronaves deben contar con seguro vigente durante la prestación de servicio contra daños a terceros.</w:t>
            </w:r>
          </w:p>
          <w:p w14:paraId="209863C4" w14:textId="77777777" w:rsidR="00675762" w:rsidRPr="00014D37" w:rsidRDefault="00675762" w:rsidP="00401DDF">
            <w:pPr>
              <w:pStyle w:val="Prrafodelista"/>
              <w:autoSpaceDE w:val="0"/>
              <w:autoSpaceDN w:val="0"/>
              <w:adjustRightInd w:val="0"/>
              <w:ind w:left="0"/>
              <w:jc w:val="both"/>
              <w:rPr>
                <w:rFonts w:ascii="Arial" w:hAnsi="Arial" w:cs="Arial"/>
                <w:sz w:val="18"/>
                <w:szCs w:val="18"/>
              </w:rPr>
            </w:pPr>
          </w:p>
          <w:p w14:paraId="11381F69" w14:textId="77777777" w:rsidR="00675762" w:rsidRPr="00014D37" w:rsidRDefault="00675762" w:rsidP="00401DDF">
            <w:pPr>
              <w:pStyle w:val="Prrafodelista"/>
              <w:autoSpaceDE w:val="0"/>
              <w:autoSpaceDN w:val="0"/>
              <w:adjustRightInd w:val="0"/>
              <w:ind w:left="0"/>
              <w:jc w:val="both"/>
              <w:rPr>
                <w:rFonts w:ascii="Arial" w:hAnsi="Arial" w:cs="Arial"/>
                <w:color w:val="000000" w:themeColor="text1"/>
                <w:sz w:val="18"/>
                <w:szCs w:val="18"/>
              </w:rPr>
            </w:pPr>
            <w:r w:rsidRPr="00014D37">
              <w:rPr>
                <w:rFonts w:ascii="Arial" w:hAnsi="Arial" w:cs="Arial"/>
                <w:sz w:val="18"/>
                <w:szCs w:val="18"/>
              </w:rPr>
              <w:t>- Debe anexar original o copia certificada del cumplimiento de norma como empresa aplicadora de plaguicidas agrícolas otorgado por la SAGARPA.</w:t>
            </w:r>
          </w:p>
        </w:tc>
        <w:tc>
          <w:tcPr>
            <w:tcW w:w="750" w:type="pct"/>
            <w:vAlign w:val="center"/>
          </w:tcPr>
          <w:p w14:paraId="3119C461" w14:textId="77777777" w:rsidR="00675762" w:rsidRPr="00014D37" w:rsidRDefault="00675762" w:rsidP="00401DDF">
            <w:pPr>
              <w:autoSpaceDE w:val="0"/>
              <w:autoSpaceDN w:val="0"/>
              <w:adjustRightInd w:val="0"/>
              <w:jc w:val="center"/>
              <w:rPr>
                <w:rFonts w:ascii="Arial" w:hAnsi="Arial" w:cs="Arial"/>
                <w:color w:val="000000" w:themeColor="text1"/>
                <w:sz w:val="18"/>
                <w:szCs w:val="18"/>
              </w:rPr>
            </w:pPr>
            <w:r w:rsidRPr="00014D37">
              <w:rPr>
                <w:rFonts w:ascii="Arial" w:hAnsi="Arial" w:cs="Arial"/>
                <w:color w:val="000000" w:themeColor="text1"/>
                <w:sz w:val="18"/>
                <w:szCs w:val="18"/>
              </w:rPr>
              <w:t>Hectáreas</w:t>
            </w:r>
          </w:p>
        </w:tc>
        <w:tc>
          <w:tcPr>
            <w:tcW w:w="941" w:type="pct"/>
            <w:vAlign w:val="center"/>
          </w:tcPr>
          <w:p w14:paraId="448F90C9" w14:textId="77777777" w:rsidR="00675762" w:rsidRPr="00014D37" w:rsidRDefault="00675762" w:rsidP="00401DDF">
            <w:pPr>
              <w:autoSpaceDE w:val="0"/>
              <w:autoSpaceDN w:val="0"/>
              <w:adjustRightInd w:val="0"/>
              <w:jc w:val="center"/>
              <w:rPr>
                <w:rFonts w:ascii="Arial" w:hAnsi="Arial" w:cs="Arial"/>
                <w:color w:val="000000" w:themeColor="text1"/>
                <w:sz w:val="18"/>
                <w:szCs w:val="18"/>
              </w:rPr>
            </w:pPr>
            <w:r w:rsidRPr="00014D37">
              <w:rPr>
                <w:rFonts w:ascii="Arial" w:hAnsi="Arial" w:cs="Arial"/>
                <w:color w:val="000000" w:themeColor="text1"/>
                <w:sz w:val="18"/>
                <w:szCs w:val="18"/>
              </w:rPr>
              <w:t>32,205</w:t>
            </w:r>
          </w:p>
        </w:tc>
      </w:tr>
    </w:tbl>
    <w:p w14:paraId="0285C5DB" w14:textId="000EAE4D" w:rsidR="00420D6E" w:rsidRDefault="00420D6E" w:rsidP="009E71DE">
      <w:pPr>
        <w:pStyle w:val="Prrafodelista"/>
        <w:widowControl w:val="0"/>
        <w:autoSpaceDE w:val="0"/>
        <w:autoSpaceDN w:val="0"/>
        <w:adjustRightInd w:val="0"/>
        <w:ind w:left="0"/>
        <w:jc w:val="both"/>
        <w:rPr>
          <w:rFonts w:ascii="Arial" w:hAnsi="Arial" w:cs="Arial"/>
          <w:color w:val="000000" w:themeColor="text1"/>
          <w:sz w:val="20"/>
          <w:szCs w:val="20"/>
        </w:rPr>
      </w:pPr>
    </w:p>
    <w:p w14:paraId="4E41648A" w14:textId="6E86E73A" w:rsidR="0003562C" w:rsidRDefault="0003562C" w:rsidP="009E71DE">
      <w:pPr>
        <w:pStyle w:val="Prrafodelista"/>
        <w:widowControl w:val="0"/>
        <w:autoSpaceDE w:val="0"/>
        <w:autoSpaceDN w:val="0"/>
        <w:adjustRightInd w:val="0"/>
        <w:ind w:left="0"/>
        <w:jc w:val="both"/>
        <w:rPr>
          <w:rFonts w:ascii="Arial" w:hAnsi="Arial" w:cs="Arial"/>
          <w:color w:val="000000" w:themeColor="text1"/>
          <w:sz w:val="20"/>
          <w:szCs w:val="20"/>
        </w:rPr>
      </w:pPr>
    </w:p>
    <w:p w14:paraId="48618904" w14:textId="12FD5092" w:rsidR="0003562C" w:rsidRDefault="0003562C" w:rsidP="009E71DE">
      <w:pPr>
        <w:pStyle w:val="Prrafodelista"/>
        <w:widowControl w:val="0"/>
        <w:autoSpaceDE w:val="0"/>
        <w:autoSpaceDN w:val="0"/>
        <w:adjustRightInd w:val="0"/>
        <w:ind w:left="0"/>
        <w:jc w:val="both"/>
        <w:rPr>
          <w:rFonts w:ascii="Arial" w:hAnsi="Arial" w:cs="Arial"/>
          <w:color w:val="000000" w:themeColor="text1"/>
          <w:sz w:val="20"/>
          <w:szCs w:val="20"/>
        </w:rPr>
      </w:pPr>
    </w:p>
    <w:p w14:paraId="1B08A797" w14:textId="77777777" w:rsidR="0003562C" w:rsidRPr="006B397E" w:rsidRDefault="0003562C" w:rsidP="009E71DE">
      <w:pPr>
        <w:pStyle w:val="Prrafodelista"/>
        <w:widowControl w:val="0"/>
        <w:autoSpaceDE w:val="0"/>
        <w:autoSpaceDN w:val="0"/>
        <w:adjustRightInd w:val="0"/>
        <w:ind w:left="0"/>
        <w:jc w:val="both"/>
        <w:rPr>
          <w:rFonts w:ascii="Arial" w:hAnsi="Arial" w:cs="Arial"/>
          <w:color w:val="000000" w:themeColor="text1"/>
          <w:sz w:val="20"/>
          <w:szCs w:val="20"/>
        </w:rPr>
      </w:pPr>
    </w:p>
    <w:p w14:paraId="28591302" w14:textId="77777777" w:rsidR="00B3483B" w:rsidRDefault="00B3483B" w:rsidP="009E71DE">
      <w:pPr>
        <w:pStyle w:val="Prrafodelista"/>
        <w:widowControl w:val="0"/>
        <w:numPr>
          <w:ilvl w:val="0"/>
          <w:numId w:val="19"/>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lastRenderedPageBreak/>
        <w:t xml:space="preserve">CALENDARIO DE ENTREGA Y PAGOS </w:t>
      </w:r>
    </w:p>
    <w:p w14:paraId="57F0A2BB" w14:textId="77777777" w:rsidR="00B3483B" w:rsidRPr="00B3483B" w:rsidRDefault="00B3483B" w:rsidP="00B3483B">
      <w:pPr>
        <w:pStyle w:val="Prrafodelista"/>
        <w:rPr>
          <w:rFonts w:ascii="Arial" w:hAnsi="Arial" w:cs="Arial"/>
          <w:b/>
          <w:color w:val="000000" w:themeColor="text1"/>
          <w:sz w:val="20"/>
          <w:szCs w:val="20"/>
        </w:rPr>
      </w:pPr>
    </w:p>
    <w:p w14:paraId="15F8D45A" w14:textId="7891518D" w:rsidR="00675762" w:rsidRPr="00675762" w:rsidRDefault="00B3483B" w:rsidP="00675762">
      <w:pPr>
        <w:widowControl w:val="0"/>
        <w:autoSpaceDE w:val="0"/>
        <w:autoSpaceDN w:val="0"/>
        <w:adjustRightInd w:val="0"/>
        <w:jc w:val="center"/>
        <w:rPr>
          <w:rFonts w:ascii="Arial" w:hAnsi="Arial" w:cs="Arial"/>
          <w:b/>
          <w:color w:val="000000" w:themeColor="text1"/>
          <w:sz w:val="20"/>
          <w:szCs w:val="20"/>
        </w:rPr>
      </w:pPr>
      <w:r w:rsidRPr="00675762">
        <w:rPr>
          <w:rFonts w:ascii="Arial" w:hAnsi="Arial" w:cs="Arial"/>
          <w:b/>
          <w:color w:val="000000" w:themeColor="text1"/>
          <w:sz w:val="20"/>
          <w:szCs w:val="20"/>
        </w:rPr>
        <w:t xml:space="preserve">PARA </w:t>
      </w:r>
      <w:r w:rsidR="00F74EC1">
        <w:rPr>
          <w:rFonts w:ascii="Arial" w:hAnsi="Arial" w:cs="Arial"/>
          <w:b/>
          <w:color w:val="000000" w:themeColor="text1"/>
          <w:sz w:val="20"/>
          <w:szCs w:val="20"/>
        </w:rPr>
        <w:t>SERVICIOS</w:t>
      </w:r>
    </w:p>
    <w:p w14:paraId="74EBCA59" w14:textId="2C533CDC" w:rsidR="00675762" w:rsidRDefault="00675762" w:rsidP="00675762">
      <w:pPr>
        <w:widowControl w:val="0"/>
        <w:autoSpaceDE w:val="0"/>
        <w:autoSpaceDN w:val="0"/>
        <w:adjustRightInd w:val="0"/>
        <w:rPr>
          <w:rFonts w:ascii="Arial" w:hAnsi="Arial" w:cs="Arial"/>
          <w:b/>
          <w:color w:val="000000" w:themeColor="text1"/>
          <w:sz w:val="20"/>
          <w:szCs w:val="20"/>
          <w:highlight w:val="yellow"/>
        </w:rPr>
      </w:pPr>
    </w:p>
    <w:tbl>
      <w:tblPr>
        <w:tblStyle w:val="Tablaconcuadrcula"/>
        <w:tblW w:w="5000" w:type="pct"/>
        <w:jc w:val="center"/>
        <w:tblLook w:val="04A0" w:firstRow="1" w:lastRow="0" w:firstColumn="1" w:lastColumn="0" w:noHBand="0" w:noVBand="1"/>
      </w:tblPr>
      <w:tblGrid>
        <w:gridCol w:w="574"/>
        <w:gridCol w:w="1225"/>
        <w:gridCol w:w="1377"/>
        <w:gridCol w:w="1295"/>
        <w:gridCol w:w="1195"/>
        <w:gridCol w:w="1276"/>
        <w:gridCol w:w="1133"/>
        <w:gridCol w:w="1321"/>
      </w:tblGrid>
      <w:tr w:rsidR="00675762" w:rsidRPr="00B72022" w14:paraId="3BB4A997" w14:textId="77777777" w:rsidTr="00401DDF">
        <w:trPr>
          <w:trHeight w:val="458"/>
          <w:jc w:val="center"/>
        </w:trPr>
        <w:tc>
          <w:tcPr>
            <w:tcW w:w="305" w:type="pct"/>
            <w:shd w:val="clear" w:color="auto" w:fill="B6DDE8" w:themeFill="accent5" w:themeFillTint="66"/>
            <w:vAlign w:val="center"/>
          </w:tcPr>
          <w:p w14:paraId="65549027" w14:textId="77777777" w:rsidR="00675762" w:rsidRPr="00B72022" w:rsidRDefault="00675762" w:rsidP="00401DDF">
            <w:pPr>
              <w:autoSpaceDE w:val="0"/>
              <w:autoSpaceDN w:val="0"/>
              <w:adjustRightInd w:val="0"/>
              <w:jc w:val="center"/>
              <w:rPr>
                <w:rFonts w:ascii="Arial" w:hAnsi="Arial" w:cs="Arial"/>
                <w:b/>
                <w:sz w:val="20"/>
                <w:szCs w:val="20"/>
              </w:rPr>
            </w:pPr>
            <w:r w:rsidRPr="00B72022">
              <w:rPr>
                <w:rFonts w:ascii="Arial" w:hAnsi="Arial" w:cs="Arial"/>
                <w:b/>
                <w:sz w:val="20"/>
                <w:szCs w:val="20"/>
              </w:rPr>
              <w:t>NO.</w:t>
            </w:r>
          </w:p>
        </w:tc>
        <w:tc>
          <w:tcPr>
            <w:tcW w:w="652" w:type="pct"/>
            <w:shd w:val="clear" w:color="auto" w:fill="B6DDE8" w:themeFill="accent5" w:themeFillTint="66"/>
            <w:vAlign w:val="center"/>
          </w:tcPr>
          <w:p w14:paraId="782B2046" w14:textId="77777777" w:rsidR="00675762" w:rsidRPr="00B72022" w:rsidRDefault="00675762" w:rsidP="00401DDF">
            <w:pPr>
              <w:autoSpaceDE w:val="0"/>
              <w:autoSpaceDN w:val="0"/>
              <w:adjustRightInd w:val="0"/>
              <w:jc w:val="center"/>
              <w:rPr>
                <w:rFonts w:ascii="Arial" w:hAnsi="Arial" w:cs="Arial"/>
                <w:b/>
                <w:sz w:val="20"/>
                <w:szCs w:val="20"/>
              </w:rPr>
            </w:pPr>
            <w:r w:rsidRPr="00B72022">
              <w:rPr>
                <w:rFonts w:ascii="Arial" w:hAnsi="Arial" w:cs="Arial"/>
                <w:b/>
                <w:sz w:val="20"/>
                <w:szCs w:val="20"/>
              </w:rPr>
              <w:t>SERVICIO</w:t>
            </w:r>
          </w:p>
        </w:tc>
        <w:tc>
          <w:tcPr>
            <w:tcW w:w="733" w:type="pct"/>
            <w:shd w:val="clear" w:color="auto" w:fill="B6DDE8" w:themeFill="accent5" w:themeFillTint="66"/>
            <w:vAlign w:val="center"/>
          </w:tcPr>
          <w:p w14:paraId="29822427" w14:textId="77777777" w:rsidR="00675762" w:rsidRPr="00B72022" w:rsidRDefault="00675762" w:rsidP="00401DDF">
            <w:pPr>
              <w:autoSpaceDE w:val="0"/>
              <w:autoSpaceDN w:val="0"/>
              <w:adjustRightInd w:val="0"/>
              <w:jc w:val="center"/>
              <w:rPr>
                <w:rFonts w:ascii="Arial" w:hAnsi="Arial" w:cs="Arial"/>
                <w:b/>
                <w:sz w:val="20"/>
                <w:szCs w:val="20"/>
              </w:rPr>
            </w:pPr>
            <w:r w:rsidRPr="00B72022">
              <w:rPr>
                <w:rFonts w:ascii="Arial" w:hAnsi="Arial" w:cs="Arial"/>
                <w:b/>
                <w:sz w:val="20"/>
                <w:szCs w:val="20"/>
              </w:rPr>
              <w:t>LUGAR DE SERVICIO</w:t>
            </w:r>
          </w:p>
        </w:tc>
        <w:tc>
          <w:tcPr>
            <w:tcW w:w="689" w:type="pct"/>
            <w:shd w:val="clear" w:color="auto" w:fill="B6DDE8" w:themeFill="accent5" w:themeFillTint="66"/>
            <w:vAlign w:val="center"/>
          </w:tcPr>
          <w:p w14:paraId="00B1B66D" w14:textId="77777777" w:rsidR="00675762" w:rsidRPr="00B72022" w:rsidRDefault="00675762" w:rsidP="00401DDF">
            <w:pPr>
              <w:autoSpaceDE w:val="0"/>
              <w:autoSpaceDN w:val="0"/>
              <w:adjustRightInd w:val="0"/>
              <w:jc w:val="center"/>
              <w:rPr>
                <w:rFonts w:ascii="Arial" w:hAnsi="Arial" w:cs="Arial"/>
                <w:b/>
                <w:sz w:val="20"/>
                <w:szCs w:val="20"/>
              </w:rPr>
            </w:pPr>
            <w:r w:rsidRPr="00B72022">
              <w:rPr>
                <w:rFonts w:ascii="Arial" w:hAnsi="Arial" w:cs="Arial"/>
                <w:b/>
                <w:sz w:val="20"/>
                <w:szCs w:val="20"/>
              </w:rPr>
              <w:t>DURACIÓN</w:t>
            </w:r>
          </w:p>
        </w:tc>
        <w:tc>
          <w:tcPr>
            <w:tcW w:w="636" w:type="pct"/>
            <w:shd w:val="clear" w:color="auto" w:fill="B6DDE8" w:themeFill="accent5" w:themeFillTint="66"/>
            <w:vAlign w:val="center"/>
          </w:tcPr>
          <w:p w14:paraId="3CB0274C" w14:textId="77777777" w:rsidR="00675762" w:rsidRPr="00B72022" w:rsidRDefault="00675762" w:rsidP="00401DDF">
            <w:pPr>
              <w:autoSpaceDE w:val="0"/>
              <w:autoSpaceDN w:val="0"/>
              <w:adjustRightInd w:val="0"/>
              <w:jc w:val="center"/>
              <w:rPr>
                <w:rFonts w:ascii="Arial" w:hAnsi="Arial" w:cs="Arial"/>
                <w:b/>
                <w:sz w:val="20"/>
                <w:szCs w:val="20"/>
              </w:rPr>
            </w:pPr>
            <w:r w:rsidRPr="00B72022">
              <w:rPr>
                <w:rFonts w:ascii="Arial" w:hAnsi="Arial" w:cs="Arial"/>
                <w:b/>
                <w:sz w:val="20"/>
                <w:szCs w:val="20"/>
              </w:rPr>
              <w:t>FECHA DE INICIO</w:t>
            </w:r>
          </w:p>
        </w:tc>
        <w:tc>
          <w:tcPr>
            <w:tcW w:w="679" w:type="pct"/>
            <w:shd w:val="clear" w:color="auto" w:fill="B6DDE8" w:themeFill="accent5" w:themeFillTint="66"/>
            <w:vAlign w:val="center"/>
          </w:tcPr>
          <w:p w14:paraId="4CE07530" w14:textId="77777777" w:rsidR="00675762" w:rsidRPr="00B72022" w:rsidRDefault="00675762" w:rsidP="00401DDF">
            <w:pPr>
              <w:autoSpaceDE w:val="0"/>
              <w:autoSpaceDN w:val="0"/>
              <w:adjustRightInd w:val="0"/>
              <w:jc w:val="center"/>
              <w:rPr>
                <w:rFonts w:ascii="Arial" w:hAnsi="Arial" w:cs="Arial"/>
                <w:b/>
                <w:sz w:val="20"/>
                <w:szCs w:val="20"/>
              </w:rPr>
            </w:pPr>
            <w:r w:rsidRPr="00B72022">
              <w:rPr>
                <w:rFonts w:ascii="Arial" w:hAnsi="Arial" w:cs="Arial"/>
                <w:b/>
                <w:sz w:val="20"/>
                <w:szCs w:val="20"/>
              </w:rPr>
              <w:t>FECHA DE TERMINO</w:t>
            </w:r>
          </w:p>
        </w:tc>
        <w:tc>
          <w:tcPr>
            <w:tcW w:w="603" w:type="pct"/>
            <w:shd w:val="clear" w:color="auto" w:fill="B6DDE8" w:themeFill="accent5" w:themeFillTint="66"/>
            <w:vAlign w:val="center"/>
          </w:tcPr>
          <w:p w14:paraId="59FC8AED" w14:textId="77777777" w:rsidR="00675762" w:rsidRPr="00B72022" w:rsidRDefault="00675762" w:rsidP="00401DDF">
            <w:pPr>
              <w:autoSpaceDE w:val="0"/>
              <w:autoSpaceDN w:val="0"/>
              <w:adjustRightInd w:val="0"/>
              <w:jc w:val="center"/>
              <w:rPr>
                <w:rFonts w:ascii="Arial" w:hAnsi="Arial" w:cs="Arial"/>
                <w:b/>
                <w:sz w:val="20"/>
                <w:szCs w:val="20"/>
              </w:rPr>
            </w:pPr>
            <w:r w:rsidRPr="00B72022">
              <w:rPr>
                <w:rFonts w:ascii="Arial" w:hAnsi="Arial" w:cs="Arial"/>
                <w:b/>
                <w:sz w:val="20"/>
                <w:szCs w:val="20"/>
              </w:rPr>
              <w:t>FECHA DE PAGO</w:t>
            </w:r>
          </w:p>
        </w:tc>
        <w:tc>
          <w:tcPr>
            <w:tcW w:w="703" w:type="pct"/>
            <w:shd w:val="clear" w:color="auto" w:fill="B6DDE8" w:themeFill="accent5" w:themeFillTint="66"/>
            <w:vAlign w:val="center"/>
          </w:tcPr>
          <w:p w14:paraId="486A93CB" w14:textId="77777777" w:rsidR="00675762" w:rsidRPr="00B72022" w:rsidRDefault="00675762" w:rsidP="00401DDF">
            <w:pPr>
              <w:autoSpaceDE w:val="0"/>
              <w:autoSpaceDN w:val="0"/>
              <w:adjustRightInd w:val="0"/>
              <w:jc w:val="center"/>
              <w:rPr>
                <w:rFonts w:ascii="Arial" w:hAnsi="Arial" w:cs="Arial"/>
                <w:b/>
                <w:sz w:val="20"/>
                <w:szCs w:val="20"/>
              </w:rPr>
            </w:pPr>
            <w:r w:rsidRPr="00B72022">
              <w:rPr>
                <w:rFonts w:ascii="Arial" w:hAnsi="Arial" w:cs="Arial"/>
                <w:b/>
                <w:sz w:val="20"/>
                <w:szCs w:val="20"/>
              </w:rPr>
              <w:t>FECHA DE ENTREGA DE FACTURA</w:t>
            </w:r>
          </w:p>
        </w:tc>
      </w:tr>
      <w:tr w:rsidR="00675762" w:rsidRPr="00B72022" w14:paraId="4C56DE79" w14:textId="77777777" w:rsidTr="00675762">
        <w:trPr>
          <w:trHeight w:val="349"/>
          <w:jc w:val="center"/>
        </w:trPr>
        <w:tc>
          <w:tcPr>
            <w:tcW w:w="305" w:type="pct"/>
            <w:vAlign w:val="center"/>
          </w:tcPr>
          <w:p w14:paraId="1CDACD57" w14:textId="49FDC38A" w:rsidR="00675762" w:rsidRPr="00675762" w:rsidRDefault="00675762" w:rsidP="00675762">
            <w:pPr>
              <w:autoSpaceDE w:val="0"/>
              <w:autoSpaceDN w:val="0"/>
              <w:adjustRightInd w:val="0"/>
              <w:jc w:val="center"/>
              <w:rPr>
                <w:rFonts w:ascii="Arial" w:hAnsi="Arial" w:cs="Arial"/>
                <w:b/>
                <w:sz w:val="18"/>
                <w:szCs w:val="18"/>
              </w:rPr>
            </w:pPr>
            <w:r w:rsidRPr="00675762">
              <w:rPr>
                <w:rFonts w:ascii="Arial" w:hAnsi="Arial" w:cs="Arial"/>
                <w:b/>
                <w:sz w:val="18"/>
                <w:szCs w:val="18"/>
              </w:rPr>
              <w:t>1</w:t>
            </w:r>
          </w:p>
        </w:tc>
        <w:tc>
          <w:tcPr>
            <w:tcW w:w="652" w:type="pct"/>
            <w:vAlign w:val="center"/>
          </w:tcPr>
          <w:p w14:paraId="11044106" w14:textId="5A8B5FD2" w:rsidR="00675762" w:rsidRPr="00675762" w:rsidRDefault="00675762" w:rsidP="00675762">
            <w:pPr>
              <w:autoSpaceDE w:val="0"/>
              <w:autoSpaceDN w:val="0"/>
              <w:adjustRightInd w:val="0"/>
              <w:jc w:val="center"/>
              <w:rPr>
                <w:rFonts w:ascii="Arial" w:hAnsi="Arial" w:cs="Arial"/>
                <w:sz w:val="18"/>
                <w:szCs w:val="18"/>
              </w:rPr>
            </w:pPr>
            <w:r w:rsidRPr="00675762">
              <w:rPr>
                <w:rFonts w:ascii="Arial" w:hAnsi="Arial" w:cs="Arial"/>
                <w:color w:val="000000" w:themeColor="text1"/>
                <w:sz w:val="18"/>
                <w:szCs w:val="18"/>
              </w:rPr>
              <w:t>Aspersión aérea</w:t>
            </w:r>
          </w:p>
        </w:tc>
        <w:tc>
          <w:tcPr>
            <w:tcW w:w="733" w:type="pct"/>
            <w:vAlign w:val="center"/>
          </w:tcPr>
          <w:p w14:paraId="6B3F426B" w14:textId="0775E1FB" w:rsidR="00675762" w:rsidRPr="00675762" w:rsidRDefault="00675762" w:rsidP="00675762">
            <w:pPr>
              <w:pStyle w:val="Prrafodelista"/>
              <w:autoSpaceDE w:val="0"/>
              <w:autoSpaceDN w:val="0"/>
              <w:adjustRightInd w:val="0"/>
              <w:ind w:left="0"/>
              <w:jc w:val="center"/>
              <w:rPr>
                <w:rFonts w:ascii="Arial" w:hAnsi="Arial" w:cs="Arial"/>
                <w:sz w:val="18"/>
                <w:szCs w:val="18"/>
              </w:rPr>
            </w:pPr>
            <w:r w:rsidRPr="00675762">
              <w:rPr>
                <w:rFonts w:ascii="Arial" w:hAnsi="Arial" w:cs="Arial"/>
                <w:color w:val="000000" w:themeColor="text1"/>
                <w:sz w:val="18"/>
                <w:szCs w:val="18"/>
              </w:rPr>
              <w:t>General Terán, Motemorelos, Linares y Hualahuises</w:t>
            </w:r>
          </w:p>
        </w:tc>
        <w:tc>
          <w:tcPr>
            <w:tcW w:w="689" w:type="pct"/>
            <w:shd w:val="clear" w:color="auto" w:fill="auto"/>
            <w:vAlign w:val="center"/>
          </w:tcPr>
          <w:p w14:paraId="74E3E865" w14:textId="0A8699D7" w:rsidR="00675762" w:rsidRPr="00675762" w:rsidRDefault="00675762" w:rsidP="00675762">
            <w:pPr>
              <w:pStyle w:val="Prrafodelista"/>
              <w:autoSpaceDE w:val="0"/>
              <w:autoSpaceDN w:val="0"/>
              <w:adjustRightInd w:val="0"/>
              <w:ind w:left="0"/>
              <w:jc w:val="center"/>
              <w:rPr>
                <w:rFonts w:ascii="Arial" w:hAnsi="Arial" w:cs="Arial"/>
                <w:sz w:val="18"/>
                <w:szCs w:val="18"/>
              </w:rPr>
            </w:pPr>
            <w:r w:rsidRPr="00675762">
              <w:rPr>
                <w:rFonts w:ascii="Arial" w:hAnsi="Arial" w:cs="Arial"/>
                <w:sz w:val="18"/>
                <w:szCs w:val="18"/>
              </w:rPr>
              <w:t>2 meses y/o hasta completar la superficie contratada</w:t>
            </w:r>
          </w:p>
        </w:tc>
        <w:tc>
          <w:tcPr>
            <w:tcW w:w="636" w:type="pct"/>
            <w:vAlign w:val="center"/>
          </w:tcPr>
          <w:p w14:paraId="66576FB0" w14:textId="699C2890" w:rsidR="00675762" w:rsidRPr="00675762" w:rsidRDefault="00675762" w:rsidP="00675762">
            <w:pPr>
              <w:autoSpaceDE w:val="0"/>
              <w:autoSpaceDN w:val="0"/>
              <w:adjustRightInd w:val="0"/>
              <w:jc w:val="center"/>
              <w:rPr>
                <w:rFonts w:ascii="Arial" w:hAnsi="Arial" w:cs="Arial"/>
                <w:sz w:val="18"/>
                <w:szCs w:val="18"/>
              </w:rPr>
            </w:pPr>
            <w:r w:rsidRPr="00675762">
              <w:rPr>
                <w:rFonts w:ascii="Arial" w:hAnsi="Arial" w:cs="Arial"/>
                <w:sz w:val="18"/>
                <w:szCs w:val="18"/>
              </w:rPr>
              <w:t>Agosto</w:t>
            </w:r>
          </w:p>
        </w:tc>
        <w:tc>
          <w:tcPr>
            <w:tcW w:w="679" w:type="pct"/>
            <w:vAlign w:val="center"/>
          </w:tcPr>
          <w:p w14:paraId="43649CA9" w14:textId="1B1D069C" w:rsidR="00675762" w:rsidRPr="00675762" w:rsidRDefault="00675762" w:rsidP="00675762">
            <w:pPr>
              <w:autoSpaceDE w:val="0"/>
              <w:autoSpaceDN w:val="0"/>
              <w:adjustRightInd w:val="0"/>
              <w:jc w:val="center"/>
              <w:rPr>
                <w:rFonts w:ascii="Arial" w:hAnsi="Arial" w:cs="Arial"/>
                <w:sz w:val="18"/>
                <w:szCs w:val="18"/>
              </w:rPr>
            </w:pPr>
            <w:r w:rsidRPr="00675762">
              <w:rPr>
                <w:rFonts w:ascii="Arial" w:hAnsi="Arial" w:cs="Arial"/>
                <w:sz w:val="18"/>
                <w:szCs w:val="18"/>
              </w:rPr>
              <w:t>Septiembre y/o hasta completar la superficie contratada</w:t>
            </w:r>
          </w:p>
        </w:tc>
        <w:tc>
          <w:tcPr>
            <w:tcW w:w="603" w:type="pct"/>
            <w:shd w:val="clear" w:color="auto" w:fill="auto"/>
            <w:vAlign w:val="center"/>
          </w:tcPr>
          <w:p w14:paraId="05DAE48D" w14:textId="02D14450" w:rsidR="00675762" w:rsidRPr="00675762" w:rsidRDefault="00675762" w:rsidP="00675762">
            <w:pPr>
              <w:autoSpaceDE w:val="0"/>
              <w:autoSpaceDN w:val="0"/>
              <w:adjustRightInd w:val="0"/>
              <w:jc w:val="center"/>
              <w:rPr>
                <w:rFonts w:ascii="Arial" w:hAnsi="Arial" w:cs="Arial"/>
                <w:sz w:val="18"/>
                <w:szCs w:val="18"/>
              </w:rPr>
            </w:pPr>
            <w:r w:rsidRPr="00675762">
              <w:rPr>
                <w:rFonts w:ascii="Arial" w:hAnsi="Arial" w:cs="Arial"/>
                <w:sz w:val="18"/>
                <w:szCs w:val="18"/>
              </w:rPr>
              <w:t>Previa entrega de la factura por servicio realizado por periodos de  30 días</w:t>
            </w:r>
          </w:p>
        </w:tc>
        <w:tc>
          <w:tcPr>
            <w:tcW w:w="703" w:type="pct"/>
            <w:vAlign w:val="center"/>
          </w:tcPr>
          <w:p w14:paraId="397EB0F1" w14:textId="77777777" w:rsidR="00675762" w:rsidRPr="00675762" w:rsidRDefault="00675762" w:rsidP="00675762">
            <w:pPr>
              <w:autoSpaceDE w:val="0"/>
              <w:autoSpaceDN w:val="0"/>
              <w:adjustRightInd w:val="0"/>
              <w:jc w:val="center"/>
              <w:rPr>
                <w:rFonts w:ascii="Arial" w:hAnsi="Arial" w:cs="Arial"/>
                <w:sz w:val="18"/>
                <w:szCs w:val="18"/>
              </w:rPr>
            </w:pPr>
          </w:p>
        </w:tc>
      </w:tr>
    </w:tbl>
    <w:p w14:paraId="0639A23C" w14:textId="48E61061" w:rsidR="00675762" w:rsidRPr="00015B3A" w:rsidRDefault="00675762" w:rsidP="00675762">
      <w:pPr>
        <w:widowControl w:val="0"/>
        <w:autoSpaceDE w:val="0"/>
        <w:autoSpaceDN w:val="0"/>
        <w:adjustRightInd w:val="0"/>
        <w:rPr>
          <w:rFonts w:ascii="Arial" w:hAnsi="Arial" w:cs="Arial"/>
          <w:b/>
          <w:color w:val="000000" w:themeColor="text1"/>
          <w:sz w:val="20"/>
          <w:szCs w:val="20"/>
          <w:highlight w:val="yellow"/>
        </w:rPr>
      </w:pPr>
    </w:p>
    <w:p w14:paraId="2B49D140" w14:textId="713F9A0B"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14:paraId="5B1B1A90" w14:textId="13FB0EB5"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3381616C" w:rsidR="00420D6E" w:rsidRPr="00F74EC1" w:rsidRDefault="00420D6E" w:rsidP="00F74EC1">
      <w:pPr>
        <w:pStyle w:val="Prrafodelista"/>
        <w:widowControl w:val="0"/>
        <w:numPr>
          <w:ilvl w:val="0"/>
          <w:numId w:val="47"/>
        </w:numPr>
        <w:autoSpaceDE w:val="0"/>
        <w:autoSpaceDN w:val="0"/>
        <w:adjustRightInd w:val="0"/>
        <w:jc w:val="both"/>
        <w:rPr>
          <w:rFonts w:ascii="Arial" w:hAnsi="Arial" w:cs="Arial"/>
          <w:sz w:val="20"/>
          <w:szCs w:val="20"/>
        </w:rPr>
      </w:pPr>
      <w:r w:rsidRPr="00F74EC1">
        <w:rPr>
          <w:rFonts w:ascii="Arial" w:hAnsi="Arial" w:cs="Arial"/>
          <w:b/>
          <w:color w:val="000000" w:themeColor="text1"/>
          <w:sz w:val="20"/>
          <w:szCs w:val="20"/>
        </w:rPr>
        <w:t>CONDICIONES DE PAGO:</w:t>
      </w:r>
      <w:r w:rsidRPr="00F74EC1">
        <w:rPr>
          <w:rFonts w:ascii="Arial" w:hAnsi="Arial" w:cs="Arial"/>
          <w:color w:val="000000" w:themeColor="text1"/>
          <w:sz w:val="20"/>
          <w:szCs w:val="20"/>
        </w:rPr>
        <w:t xml:space="preserve"> </w:t>
      </w:r>
      <w:r w:rsidR="00F74EC1" w:rsidRPr="00F74EC1">
        <w:rPr>
          <w:rFonts w:ascii="Arial" w:hAnsi="Arial" w:cs="Arial"/>
          <w:sz w:val="20"/>
          <w:szCs w:val="20"/>
        </w:rPr>
        <w:t>El pago se realizará previa entrega de la factura por ser</w:t>
      </w:r>
      <w:r w:rsidR="00F74EC1">
        <w:rPr>
          <w:rFonts w:ascii="Arial" w:hAnsi="Arial" w:cs="Arial"/>
          <w:sz w:val="20"/>
          <w:szCs w:val="20"/>
        </w:rPr>
        <w:t>vicio realizado por periodos de</w:t>
      </w:r>
      <w:r w:rsidR="00F74EC1" w:rsidRPr="00F74EC1">
        <w:rPr>
          <w:rFonts w:ascii="Arial" w:hAnsi="Arial" w:cs="Arial"/>
          <w:sz w:val="20"/>
          <w:szCs w:val="20"/>
        </w:rPr>
        <w:t xml:space="preserve"> 30 días, pudiéndose otorgar por parte de la convocante un anticipo hasta del 50%. Lo anterior considerando que solo se podrán otorgar anticipos si no exceden del 50% del monto total del contrato para la prestación de servicios, siempre y cuando se garanticen de conformidad con el artículo 48 de la Ley de Adquisiciones, Arrendamientos y Servicios del Sector Publico.</w:t>
      </w:r>
    </w:p>
    <w:p w14:paraId="5754FFE5"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7771EBEB" w14:textId="2186B971" w:rsidR="00EF4201" w:rsidRDefault="00EF4201" w:rsidP="009E71DE"/>
    <w:p w14:paraId="4884D8F3" w14:textId="5AA18473" w:rsidR="00015B3A" w:rsidRDefault="00015B3A" w:rsidP="009E71DE"/>
    <w:p w14:paraId="016323D8" w14:textId="0051E06D" w:rsidR="00F74EC1" w:rsidRDefault="00F74EC1" w:rsidP="009E71DE"/>
    <w:p w14:paraId="601B7729" w14:textId="30ABC4B6" w:rsidR="00F74EC1" w:rsidRDefault="00F74EC1" w:rsidP="009E71DE"/>
    <w:p w14:paraId="48A64113" w14:textId="23893E12" w:rsidR="00F74EC1" w:rsidRDefault="00F74EC1" w:rsidP="009E71DE"/>
    <w:p w14:paraId="631F01BE" w14:textId="195F99A2" w:rsidR="00F74EC1" w:rsidRDefault="00F74EC1" w:rsidP="009E71DE"/>
    <w:p w14:paraId="0395AB82" w14:textId="7AD94C7D" w:rsidR="00F74EC1" w:rsidRDefault="00F74EC1" w:rsidP="009E71DE"/>
    <w:p w14:paraId="7D585580" w14:textId="24D85CF6" w:rsidR="00F74EC1" w:rsidRDefault="00F74EC1" w:rsidP="009E71DE"/>
    <w:p w14:paraId="1B72FC9F" w14:textId="5614FB35" w:rsidR="00F74EC1" w:rsidRDefault="00F74EC1" w:rsidP="009E71DE"/>
    <w:p w14:paraId="7DF60B66" w14:textId="5366A884" w:rsidR="00F74EC1" w:rsidRDefault="00F74EC1" w:rsidP="009E71DE"/>
    <w:p w14:paraId="245BC4C5" w14:textId="317668B2" w:rsidR="00F74EC1" w:rsidRDefault="00F74EC1" w:rsidP="009E71DE"/>
    <w:p w14:paraId="269B4A16" w14:textId="1485C799" w:rsidR="00F74EC1" w:rsidRDefault="00F74EC1" w:rsidP="009E71DE"/>
    <w:p w14:paraId="6B47060E" w14:textId="047527CA" w:rsidR="0003562C" w:rsidRDefault="0003562C" w:rsidP="009E71DE"/>
    <w:p w14:paraId="1D8429C8" w14:textId="53145FB6" w:rsidR="0003562C" w:rsidRDefault="0003562C" w:rsidP="009E71DE"/>
    <w:p w14:paraId="4FA8A74D" w14:textId="5D0AE7F5" w:rsidR="0003562C" w:rsidRDefault="0003562C" w:rsidP="009E71DE"/>
    <w:p w14:paraId="79F9CF63" w14:textId="3031667E" w:rsidR="00015B3A" w:rsidRDefault="00015B3A" w:rsidP="009E71DE"/>
    <w:p w14:paraId="7235ABCA" w14:textId="77777777" w:rsidR="0003562C" w:rsidRDefault="0003562C" w:rsidP="009E71DE"/>
    <w:p w14:paraId="1374865D" w14:textId="5DBF0071" w:rsidR="00EF4201" w:rsidRPr="006B397E" w:rsidRDefault="00EF4201" w:rsidP="009E71DE">
      <w:pPr>
        <w:pStyle w:val="Ttulo1"/>
        <w:spacing w:after="0"/>
      </w:pPr>
      <w:bookmarkStart w:id="5" w:name="_Toc483934585"/>
      <w:bookmarkStart w:id="6" w:name="_Toc511394859"/>
      <w:r>
        <w:lastRenderedPageBreak/>
        <w:t>FORMATOS</w:t>
      </w:r>
      <w:bookmarkEnd w:id="5"/>
      <w:bookmarkEnd w:id="6"/>
      <w:r>
        <w:t xml:space="preserve"> </w:t>
      </w:r>
    </w:p>
    <w:p w14:paraId="637C9EC7" w14:textId="56B94F04" w:rsidR="00EF4201" w:rsidRPr="006B397E" w:rsidRDefault="00EF4201" w:rsidP="009E71DE">
      <w:pPr>
        <w:pStyle w:val="Ttulo2"/>
        <w:spacing w:after="0"/>
        <w:jc w:val="center"/>
      </w:pPr>
      <w:bookmarkStart w:id="7" w:name="_Toc483934586"/>
      <w:bookmarkStart w:id="8" w:name="_Toc511394860"/>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2CE849C8" w:rsidR="00F135BA" w:rsidRPr="00015B3A" w:rsidRDefault="00015B3A" w:rsidP="009E71DE">
      <w:pPr>
        <w:jc w:val="both"/>
        <w:rPr>
          <w:rFonts w:ascii="Arial" w:hAnsi="Arial" w:cs="Arial"/>
          <w:b/>
          <w:sz w:val="20"/>
          <w:szCs w:val="20"/>
        </w:rPr>
      </w:pPr>
      <w:r w:rsidRPr="00015B3A">
        <w:rPr>
          <w:rFonts w:ascii="Arial" w:hAnsi="Arial" w:cs="Arial"/>
          <w:b/>
          <w:sz w:val="20"/>
          <w:szCs w:val="20"/>
        </w:rPr>
        <w:t>ING. ISIDORO MARTIN RUIZ GOMEZ</w:t>
      </w:r>
    </w:p>
    <w:p w14:paraId="581E69D3" w14:textId="5AE44A6B" w:rsidR="00EF4201" w:rsidRPr="00015B3A" w:rsidRDefault="00EF4201" w:rsidP="009E71DE">
      <w:pPr>
        <w:jc w:val="both"/>
        <w:rPr>
          <w:rFonts w:ascii="Arial" w:hAnsi="Arial" w:cs="Arial"/>
          <w:b/>
          <w:sz w:val="20"/>
          <w:szCs w:val="20"/>
        </w:rPr>
      </w:pPr>
      <w:r w:rsidRPr="00015B3A">
        <w:rPr>
          <w:rFonts w:ascii="Arial" w:hAnsi="Arial" w:cs="Arial"/>
          <w:b/>
          <w:sz w:val="20"/>
          <w:szCs w:val="20"/>
        </w:rPr>
        <w:t xml:space="preserve">PRESIDENTE DEL </w:t>
      </w:r>
      <w:r w:rsidR="0066125A" w:rsidRPr="00015B3A">
        <w:rPr>
          <w:rFonts w:ascii="Arial" w:hAnsi="Arial" w:cs="Arial"/>
          <w:b/>
          <w:sz w:val="20"/>
          <w:szCs w:val="20"/>
        </w:rPr>
        <w:t xml:space="preserve">COMITÉ </w:t>
      </w:r>
      <w:r w:rsidR="00015B3A" w:rsidRPr="00015B3A">
        <w:rPr>
          <w:rFonts w:ascii="Arial" w:hAnsi="Arial" w:cs="Arial"/>
          <w:b/>
          <w:sz w:val="20"/>
          <w:szCs w:val="20"/>
        </w:rPr>
        <w:t xml:space="preserve">ESTATAL </w:t>
      </w:r>
    </w:p>
    <w:p w14:paraId="0307D366" w14:textId="7209382B" w:rsidR="00015B3A" w:rsidRPr="00015B3A" w:rsidRDefault="00015B3A" w:rsidP="009E71DE">
      <w:pPr>
        <w:jc w:val="both"/>
        <w:rPr>
          <w:rFonts w:ascii="Arial" w:hAnsi="Arial" w:cs="Arial"/>
          <w:b/>
          <w:sz w:val="20"/>
          <w:szCs w:val="20"/>
        </w:rPr>
      </w:pPr>
      <w:r w:rsidRPr="00015B3A">
        <w:rPr>
          <w:rFonts w:ascii="Arial" w:hAnsi="Arial" w:cs="Arial"/>
          <w:b/>
          <w:sz w:val="20"/>
          <w:szCs w:val="20"/>
        </w:rPr>
        <w:t>DE SANIDAD VEGETAL DE NUEVO LEON</w:t>
      </w:r>
    </w:p>
    <w:p w14:paraId="21CE9FE4" w14:textId="77777777" w:rsidR="00EF4201" w:rsidRPr="00015B3A" w:rsidRDefault="00EF4201" w:rsidP="009E71DE">
      <w:pPr>
        <w:jc w:val="both"/>
        <w:rPr>
          <w:rFonts w:ascii="Arial" w:hAnsi="Arial" w:cs="Arial"/>
          <w:b/>
          <w:sz w:val="20"/>
          <w:szCs w:val="20"/>
        </w:rPr>
      </w:pPr>
      <w:r w:rsidRPr="00015B3A">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24E41281"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F74EC1">
        <w:rPr>
          <w:rFonts w:cs="Arial"/>
          <w:sz w:val="20"/>
          <w:lang w:val="es-MX"/>
        </w:rPr>
        <w:t xml:space="preserve"> CESAVENL01</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11B8E435" w14:textId="77777777" w:rsidR="00CA2E46" w:rsidRDefault="00CA2E46" w:rsidP="009E71DE"/>
    <w:p w14:paraId="7D17743B" w14:textId="77777777" w:rsidR="00CA2E46" w:rsidRDefault="00CA2E46" w:rsidP="009E71DE"/>
    <w:p w14:paraId="07D2F75E" w14:textId="77777777" w:rsidR="00CA2E46" w:rsidRDefault="00CA2E46" w:rsidP="009E71DE"/>
    <w:p w14:paraId="7EEA5245" w14:textId="3AE98E22" w:rsidR="00F9065A" w:rsidRPr="006B397E" w:rsidRDefault="00F9065A" w:rsidP="009E71DE">
      <w:pPr>
        <w:pStyle w:val="Ttulo2"/>
        <w:spacing w:after="0"/>
        <w:jc w:val="center"/>
      </w:pPr>
      <w:bookmarkStart w:id="9" w:name="_Toc483934587"/>
      <w:bookmarkStart w:id="10" w:name="_Toc511394861"/>
      <w:r>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4B1E76F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AC77F9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02764F6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0FD0AEA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0D30D2B2"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sidRPr="00015B3A">
        <w:rPr>
          <w:rFonts w:cs="Arial"/>
          <w:sz w:val="20"/>
          <w:lang w:val="es-MX"/>
        </w:rPr>
        <w:t xml:space="preserve"> </w:t>
      </w:r>
      <w:r w:rsidR="00F74EC1">
        <w:rPr>
          <w:rFonts w:cs="Arial"/>
          <w:sz w:val="20"/>
          <w:lang w:val="es-MX"/>
        </w:rPr>
        <w:t>CESAVENL01</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16230443" w14:textId="7D07BCC2" w:rsidR="00F9065A" w:rsidRDefault="00F9065A" w:rsidP="009E71DE"/>
    <w:p w14:paraId="2CE15131" w14:textId="77777777" w:rsidR="0003562C" w:rsidRDefault="0003562C" w:rsidP="009E71DE"/>
    <w:p w14:paraId="2495D7CF" w14:textId="77777777" w:rsidR="0003384D" w:rsidRPr="006B397E" w:rsidRDefault="0003384D" w:rsidP="009E71DE">
      <w:pPr>
        <w:pStyle w:val="Ttulo2"/>
        <w:spacing w:after="0"/>
        <w:jc w:val="center"/>
      </w:pPr>
      <w:bookmarkStart w:id="11" w:name="_Toc483934588"/>
      <w:bookmarkStart w:id="12" w:name="_Toc511394862"/>
      <w:r>
        <w:lastRenderedPageBreak/>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4D8E1D5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009357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C55681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387A508"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04FA6435"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F74EC1">
        <w:rPr>
          <w:rFonts w:cs="Arial"/>
          <w:sz w:val="20"/>
          <w:lang w:val="es-MX"/>
        </w:rPr>
        <w:t xml:space="preserve"> CESAVENL01</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122AEB4C" w14:textId="4E2DF0D0" w:rsidR="00CA2E46" w:rsidRDefault="00CA2E46" w:rsidP="009E71DE">
      <w:pPr>
        <w:jc w:val="center"/>
        <w:rPr>
          <w:rFonts w:ascii="Arial" w:hAnsi="Arial" w:cs="Arial"/>
          <w:b/>
          <w:sz w:val="20"/>
          <w:szCs w:val="20"/>
        </w:rPr>
      </w:pPr>
    </w:p>
    <w:p w14:paraId="10E6734E" w14:textId="2B0143A1" w:rsidR="00F9065A" w:rsidRPr="006B397E" w:rsidRDefault="00F9065A" w:rsidP="009E71DE">
      <w:pPr>
        <w:pStyle w:val="Ttulo2"/>
        <w:spacing w:after="0"/>
        <w:jc w:val="center"/>
      </w:pPr>
      <w:bookmarkStart w:id="13" w:name="_Toc483934589"/>
      <w:bookmarkStart w:id="14" w:name="_Toc511394863"/>
      <w:r>
        <w:lastRenderedPageBreak/>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1E3065E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1C220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F7499B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473A58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64464B9C"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9C6053">
        <w:rPr>
          <w:rFonts w:cs="Arial"/>
          <w:sz w:val="20"/>
          <w:lang w:val="es-MX"/>
        </w:rPr>
        <w:t>No.</w:t>
      </w:r>
      <w:r w:rsidR="00015B3A">
        <w:rPr>
          <w:rFonts w:cs="Arial"/>
          <w:sz w:val="20"/>
          <w:lang w:val="es-MX"/>
        </w:rPr>
        <w:t xml:space="preserve"> CESAVENL02</w:t>
      </w:r>
      <w:r w:rsidR="009C6053">
        <w:rPr>
          <w:rFonts w:cs="Arial"/>
          <w:sz w:val="20"/>
          <w:lang w:val="es-MX"/>
        </w:rPr>
        <w:t>/2018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04586CCB" w14:textId="66E74393" w:rsidR="0003562C" w:rsidRDefault="0003562C" w:rsidP="009E71DE"/>
    <w:p w14:paraId="5A79AF92" w14:textId="4EFE7363" w:rsidR="00F9065A" w:rsidRPr="006B397E" w:rsidRDefault="00F9065A" w:rsidP="009E71DE">
      <w:pPr>
        <w:pStyle w:val="Ttulo2"/>
        <w:spacing w:after="0"/>
        <w:jc w:val="center"/>
      </w:pPr>
      <w:bookmarkStart w:id="15" w:name="_Toc483934590"/>
      <w:bookmarkStart w:id="16" w:name="_Toc511394864"/>
      <w:r>
        <w:lastRenderedPageBreak/>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1E01B56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298232E"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618A667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158AAD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23B3B781"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F74EC1">
        <w:rPr>
          <w:rFonts w:cs="Arial"/>
          <w:sz w:val="20"/>
          <w:lang w:val="es-MX"/>
        </w:rPr>
        <w:t xml:space="preserve"> CESAVENL01</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20366C2D" w14:textId="77777777" w:rsidR="00CA2E46" w:rsidRDefault="00CA2E46" w:rsidP="009E71DE"/>
    <w:p w14:paraId="2C97BB29" w14:textId="77777777" w:rsidR="002919CC" w:rsidRDefault="002919CC" w:rsidP="009E71DE"/>
    <w:p w14:paraId="47E5B1CB" w14:textId="3DD8B8BA" w:rsidR="00102195" w:rsidRPr="006B397E" w:rsidRDefault="00102195" w:rsidP="009E71DE">
      <w:pPr>
        <w:pStyle w:val="Ttulo2"/>
        <w:spacing w:after="0"/>
        <w:jc w:val="center"/>
      </w:pPr>
      <w:bookmarkStart w:id="17" w:name="_Toc483934591"/>
      <w:bookmarkStart w:id="18" w:name="_Toc511394865"/>
      <w:r>
        <w:lastRenderedPageBreak/>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77DB935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3DB0E985"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6FB56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3339100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7225D465"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F74EC1">
        <w:rPr>
          <w:rFonts w:cs="Arial"/>
          <w:sz w:val="20"/>
          <w:lang w:val="es-MX"/>
        </w:rPr>
        <w:t xml:space="preserve"> CESAVENL01</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4317500B" w14:textId="52963B7A" w:rsidR="00102195" w:rsidRDefault="00102195" w:rsidP="009E71DE"/>
    <w:p w14:paraId="68749368" w14:textId="77777777" w:rsidR="0003562C" w:rsidRDefault="0003562C" w:rsidP="009E71DE"/>
    <w:p w14:paraId="41F314CC" w14:textId="359C8D17" w:rsidR="00102195" w:rsidRPr="006B397E" w:rsidRDefault="00102195" w:rsidP="009E71DE">
      <w:pPr>
        <w:pStyle w:val="Ttulo2"/>
        <w:spacing w:after="0"/>
        <w:jc w:val="center"/>
      </w:pPr>
      <w:bookmarkStart w:id="19" w:name="_Toc483934592"/>
      <w:bookmarkStart w:id="20" w:name="_Toc511394866"/>
      <w:r>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2E1ABC3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2B33643"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0358F9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61D2793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3F3A7CE8"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F74EC1">
        <w:rPr>
          <w:rFonts w:cs="Arial"/>
          <w:sz w:val="20"/>
          <w:lang w:val="es-MX"/>
        </w:rPr>
        <w:t xml:space="preserve"> CESAVENL01</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45C682E4" w14:textId="7DFAD76B" w:rsidR="0003384D" w:rsidRDefault="0003384D" w:rsidP="009E71DE"/>
    <w:p w14:paraId="1B2711B8" w14:textId="77777777" w:rsidR="0003562C" w:rsidRDefault="0003562C" w:rsidP="009E71DE"/>
    <w:p w14:paraId="2D6AAE71" w14:textId="1A8C9664" w:rsidR="00000066" w:rsidRPr="006B397E" w:rsidRDefault="00B92F1E" w:rsidP="009E71DE">
      <w:pPr>
        <w:pStyle w:val="Ttulo2"/>
        <w:spacing w:after="0"/>
        <w:jc w:val="center"/>
      </w:pPr>
      <w:bookmarkStart w:id="21" w:name="_Toc483934593"/>
      <w:bookmarkStart w:id="22" w:name="_Toc511394867"/>
      <w:r>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4E169FB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4F9243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74EE2BF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7018829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50845C1F"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F74EC1">
        <w:rPr>
          <w:rFonts w:cs="Arial"/>
          <w:sz w:val="20"/>
          <w:lang w:val="es-MX"/>
        </w:rPr>
        <w:t xml:space="preserve"> CESAVENL01</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3EB792E3" w14:textId="186FCE48" w:rsidR="00000066" w:rsidRDefault="00000066" w:rsidP="009E71DE"/>
    <w:p w14:paraId="144961F2" w14:textId="4D9712B9" w:rsidR="0003562C" w:rsidRDefault="0003562C" w:rsidP="009E71DE"/>
    <w:p w14:paraId="37B634B9" w14:textId="4810A77B" w:rsidR="0003562C" w:rsidRDefault="0003562C" w:rsidP="009E71DE"/>
    <w:p w14:paraId="41F5E2D0" w14:textId="37B2A174" w:rsidR="0003562C" w:rsidRDefault="0003562C" w:rsidP="009E71DE"/>
    <w:p w14:paraId="5AE8A187" w14:textId="4B9DA643" w:rsidR="0003562C" w:rsidRDefault="0003562C" w:rsidP="009E71DE"/>
    <w:p w14:paraId="7A003C84" w14:textId="14666CF5" w:rsidR="0003562C" w:rsidRDefault="0003562C" w:rsidP="009E71DE"/>
    <w:p w14:paraId="386EB5FE" w14:textId="4A7168DD" w:rsidR="0003562C" w:rsidRDefault="0003562C" w:rsidP="009E71DE"/>
    <w:p w14:paraId="7BD0B1F6" w14:textId="43D1750D" w:rsidR="0003562C" w:rsidRDefault="0003562C" w:rsidP="009E71DE"/>
    <w:p w14:paraId="5584422C" w14:textId="42A39E3D" w:rsidR="0003562C" w:rsidRDefault="0003562C" w:rsidP="009E71DE"/>
    <w:p w14:paraId="19FA620E" w14:textId="77777777" w:rsidR="0003562C" w:rsidRDefault="0003562C" w:rsidP="009E71DE"/>
    <w:p w14:paraId="69C79DAA" w14:textId="278353B2" w:rsidR="00000066" w:rsidRPr="006B397E" w:rsidRDefault="00000066" w:rsidP="009E71DE">
      <w:pPr>
        <w:pStyle w:val="Ttulo2"/>
        <w:spacing w:after="0"/>
        <w:jc w:val="center"/>
      </w:pPr>
      <w:bookmarkStart w:id="23" w:name="_Toc483934594"/>
      <w:bookmarkStart w:id="24" w:name="_Toc511394868"/>
      <w:r>
        <w:lastRenderedPageBreak/>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4759CA4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AB11DF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7D689D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C727DB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5D17553D"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A0129B">
        <w:rPr>
          <w:rFonts w:cs="Arial"/>
          <w:sz w:val="20"/>
          <w:lang w:val="es-MX"/>
        </w:rPr>
        <w:t>No</w:t>
      </w:r>
      <w:r w:rsidR="00F135BA">
        <w:rPr>
          <w:rFonts w:cs="Arial"/>
          <w:sz w:val="20"/>
          <w:lang w:val="es-MX"/>
        </w:rPr>
        <w:t>.</w:t>
      </w:r>
      <w:r w:rsidR="00F74EC1">
        <w:rPr>
          <w:rFonts w:cs="Arial"/>
          <w:sz w:val="20"/>
          <w:lang w:val="es-MX"/>
        </w:rPr>
        <w:t xml:space="preserve"> CESAVENL01</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00F17" w14:textId="77777777" w:rsidR="00B431AF" w:rsidRDefault="00B431AF" w:rsidP="003D60CC">
      <w:r>
        <w:separator/>
      </w:r>
    </w:p>
  </w:endnote>
  <w:endnote w:type="continuationSeparator" w:id="0">
    <w:p w14:paraId="1513E386" w14:textId="77777777" w:rsidR="00B431AF" w:rsidRDefault="00B431AF"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AA3EA1" w14:paraId="194C849C" w14:textId="77777777" w:rsidTr="00A64CCB">
      <w:trPr>
        <w:trHeight w:val="130"/>
      </w:trPr>
      <w:tc>
        <w:tcPr>
          <w:tcW w:w="4750" w:type="pct"/>
          <w:tcBorders>
            <w:top w:val="single" w:sz="4" w:space="0" w:color="auto"/>
          </w:tcBorders>
        </w:tcPr>
        <w:p w14:paraId="0610FC2B" w14:textId="77777777" w:rsidR="00AA3EA1" w:rsidRDefault="00AA3EA1">
          <w:pPr>
            <w:pStyle w:val="Piedepgina"/>
            <w:jc w:val="right"/>
          </w:pPr>
        </w:p>
      </w:tc>
      <w:tc>
        <w:tcPr>
          <w:tcW w:w="250" w:type="pct"/>
          <w:shd w:val="clear" w:color="auto" w:fill="000000" w:themeFill="text1"/>
        </w:tcPr>
        <w:p w14:paraId="54A6AD20" w14:textId="64A4CF86" w:rsidR="00AA3EA1" w:rsidRDefault="00AA3EA1">
          <w:pPr>
            <w:pStyle w:val="Piedepgina"/>
            <w:jc w:val="right"/>
            <w:rPr>
              <w:color w:val="FFFFFF" w:themeColor="background1"/>
            </w:rPr>
          </w:pPr>
          <w:r>
            <w:fldChar w:fldCharType="begin"/>
          </w:r>
          <w:r>
            <w:instrText xml:space="preserve"> PAGE    \* MERGEFORMAT </w:instrText>
          </w:r>
          <w:r>
            <w:fldChar w:fldCharType="separate"/>
          </w:r>
          <w:r w:rsidR="00854046" w:rsidRPr="00854046">
            <w:rPr>
              <w:noProof/>
              <w:color w:val="FFFFFF" w:themeColor="background1"/>
            </w:rPr>
            <w:t>1</w:t>
          </w:r>
          <w:r>
            <w:rPr>
              <w:noProof/>
              <w:color w:val="FFFFFF" w:themeColor="background1"/>
            </w:rPr>
            <w:fldChar w:fldCharType="end"/>
          </w:r>
        </w:p>
      </w:tc>
    </w:tr>
  </w:tbl>
  <w:p w14:paraId="2788224D" w14:textId="77777777" w:rsidR="00AA3EA1" w:rsidRDefault="00AA3EA1"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9AC1" w14:textId="77777777" w:rsidR="00B431AF" w:rsidRDefault="00B431AF" w:rsidP="003D60CC">
      <w:r>
        <w:separator/>
      </w:r>
    </w:p>
  </w:footnote>
  <w:footnote w:type="continuationSeparator" w:id="0">
    <w:p w14:paraId="746D9E00" w14:textId="77777777" w:rsidR="00B431AF" w:rsidRDefault="00B431AF" w:rsidP="003D60CC">
      <w:r>
        <w:continuationSeparator/>
      </w:r>
    </w:p>
  </w:footnote>
  <w:footnote w:id="1">
    <w:p w14:paraId="1BC2193B" w14:textId="18DD2127" w:rsidR="00AA3EA1" w:rsidRPr="006F567F" w:rsidRDefault="00AA3EA1">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AA3EA1" w:rsidRPr="006B397E" w14:paraId="7C148324" w14:textId="77777777" w:rsidTr="00DC217B">
      <w:tc>
        <w:tcPr>
          <w:tcW w:w="754" w:type="pct"/>
        </w:tcPr>
        <w:p w14:paraId="24D7C5EB" w14:textId="47F0FFEE" w:rsidR="00AA3EA1" w:rsidRPr="006B397E" w:rsidRDefault="00AA3EA1" w:rsidP="006B397E">
          <w:pPr>
            <w:pStyle w:val="Encabezado"/>
            <w:jc w:val="center"/>
            <w:rPr>
              <w:rFonts w:ascii="Arial Narrow" w:hAnsi="Arial Narrow" w:cs="Latha"/>
              <w:b/>
              <w:u w:val="single"/>
            </w:rPr>
          </w:pPr>
        </w:p>
      </w:tc>
      <w:tc>
        <w:tcPr>
          <w:tcW w:w="4246" w:type="pct"/>
        </w:tcPr>
        <w:p w14:paraId="43E256E0" w14:textId="040334A0" w:rsidR="00AA3EA1" w:rsidRPr="00786FA5" w:rsidRDefault="00AA3EA1" w:rsidP="006B397E">
          <w:pPr>
            <w:pStyle w:val="Encabezado"/>
            <w:jc w:val="center"/>
            <w:rPr>
              <w:rFonts w:ascii="Arial Narrow" w:hAnsi="Arial Narrow" w:cs="Latha"/>
              <w:noProof/>
            </w:rPr>
          </w:pPr>
          <w:r w:rsidRPr="00786FA5">
            <w:rPr>
              <w:rFonts w:ascii="Arial Narrow" w:hAnsi="Arial Narrow" w:cs="Latha"/>
              <w:b/>
            </w:rPr>
            <w:t>COMITÉ ESTATAL DE SANIDAD VEGETAL DE NUEVO LEON</w:t>
          </w:r>
        </w:p>
        <w:p w14:paraId="5D2B9F3F" w14:textId="77777777" w:rsidR="00AA3EA1" w:rsidRPr="00786FA5" w:rsidRDefault="00AA3EA1" w:rsidP="006B397E">
          <w:pPr>
            <w:pStyle w:val="Encabezado"/>
            <w:jc w:val="center"/>
            <w:rPr>
              <w:rFonts w:ascii="Arial Narrow" w:hAnsi="Arial Narrow" w:cs="Latha"/>
              <w:b/>
              <w:bCs/>
            </w:rPr>
          </w:pPr>
          <w:r w:rsidRPr="00786FA5">
            <w:rPr>
              <w:rFonts w:ascii="Arial Narrow" w:hAnsi="Arial Narrow" w:cs="Latha"/>
              <w:b/>
              <w:bCs/>
            </w:rPr>
            <w:t>ADQUISICIÓN DE BIENES Y SERVICIOS</w:t>
          </w:r>
        </w:p>
        <w:p w14:paraId="08AC20AC" w14:textId="4B167207" w:rsidR="00AA3EA1" w:rsidRPr="00786FA5" w:rsidRDefault="00AA3EA1" w:rsidP="006B397E">
          <w:pPr>
            <w:pStyle w:val="Encabezado"/>
            <w:jc w:val="center"/>
            <w:rPr>
              <w:rFonts w:ascii="Arial Narrow" w:hAnsi="Arial Narrow" w:cs="Latha"/>
              <w:b/>
              <w:bCs/>
            </w:rPr>
          </w:pPr>
          <w:r w:rsidRPr="00786FA5">
            <w:rPr>
              <w:rFonts w:ascii="Arial Narrow" w:hAnsi="Arial Narrow" w:cs="Latha"/>
              <w:b/>
              <w:bCs/>
            </w:rPr>
            <w:t xml:space="preserve">BASES PARA </w:t>
          </w:r>
          <w:r w:rsidRPr="00786FA5">
            <w:rPr>
              <w:rFonts w:ascii="Arial Narrow" w:hAnsi="Arial Narrow" w:cs="Latha"/>
              <w:b/>
              <w:bCs/>
              <w:lang w:val="es-419"/>
            </w:rPr>
            <w:t xml:space="preserve">LA </w:t>
          </w:r>
          <w:r w:rsidRPr="00786FA5">
            <w:rPr>
              <w:rFonts w:ascii="Arial Narrow" w:hAnsi="Arial Narrow" w:cs="Latha"/>
              <w:b/>
              <w:bCs/>
            </w:rPr>
            <w:t xml:space="preserve">CONTRATACIÓN MEDIANTE LICITACIÓN PÚBLICA </w:t>
          </w:r>
        </w:p>
        <w:p w14:paraId="0FCDB973" w14:textId="77777777" w:rsidR="00AA3EA1" w:rsidRDefault="00AA3EA1" w:rsidP="00786FA5">
          <w:pPr>
            <w:pStyle w:val="Encabezado"/>
            <w:jc w:val="center"/>
            <w:rPr>
              <w:rFonts w:ascii="Arial Narrow" w:hAnsi="Arial Narrow" w:cs="Latha"/>
              <w:b/>
              <w:bCs/>
            </w:rPr>
          </w:pPr>
          <w:r w:rsidRPr="00786FA5">
            <w:rPr>
              <w:rFonts w:ascii="Arial Narrow" w:hAnsi="Arial Narrow" w:cs="Latha"/>
              <w:b/>
              <w:bCs/>
            </w:rPr>
            <w:t xml:space="preserve">No. CESAVENL01/2018 PARA ADQUISICIÓN DE: CONTRATACIÓN DEL </w:t>
          </w:r>
        </w:p>
        <w:p w14:paraId="67D003C7" w14:textId="2A49AA7C" w:rsidR="00AA3EA1" w:rsidRDefault="00105402" w:rsidP="00786FA5">
          <w:pPr>
            <w:pStyle w:val="Encabezado"/>
            <w:jc w:val="center"/>
            <w:rPr>
              <w:rFonts w:ascii="Arial Narrow" w:hAnsi="Arial Narrow" w:cs="Latha"/>
              <w:b/>
              <w:bCs/>
              <w:lang w:val="es-419"/>
            </w:rPr>
          </w:pPr>
          <w:r>
            <w:rPr>
              <w:rFonts w:ascii="Arial Narrow" w:hAnsi="Arial Narrow" w:cs="Latha"/>
              <w:b/>
              <w:bCs/>
              <w:lang w:val="es-419"/>
            </w:rPr>
            <w:t>SERVICIO DE ASPERSIÓN AÉ</w:t>
          </w:r>
          <w:r w:rsidR="00AA3EA1" w:rsidRPr="00786FA5">
            <w:rPr>
              <w:rFonts w:ascii="Arial Narrow" w:hAnsi="Arial Narrow" w:cs="Latha"/>
              <w:b/>
              <w:bCs/>
              <w:lang w:val="es-419"/>
            </w:rPr>
            <w:t xml:space="preserve">REA PARA LA APLICACIÓN QUÍMICA AÉREA </w:t>
          </w:r>
        </w:p>
        <w:p w14:paraId="0F6A4CE4" w14:textId="16697C3E" w:rsidR="00AA3EA1" w:rsidRPr="004B5E41" w:rsidRDefault="00AA3EA1" w:rsidP="00786FA5">
          <w:pPr>
            <w:pStyle w:val="Encabezado"/>
            <w:jc w:val="center"/>
            <w:rPr>
              <w:rFonts w:ascii="Arial Narrow" w:hAnsi="Arial Narrow" w:cs="Latha"/>
              <w:b/>
              <w:bCs/>
            </w:rPr>
          </w:pPr>
          <w:r w:rsidRPr="00786FA5">
            <w:rPr>
              <w:rFonts w:ascii="Arial Narrow" w:hAnsi="Arial Narrow" w:cs="Latha"/>
              <w:b/>
              <w:bCs/>
              <w:lang w:val="es-419"/>
            </w:rPr>
            <w:t>PARA EL CONTROL DE MOSCAS DE LA FRUTA</w:t>
          </w:r>
        </w:p>
      </w:tc>
    </w:tr>
  </w:tbl>
  <w:p w14:paraId="0E572F17" w14:textId="039738B0" w:rsidR="00AA3EA1" w:rsidRPr="00223691" w:rsidRDefault="00AA3EA1" w:rsidP="00583943">
    <w:pPr>
      <w:pStyle w:val="Encabezado"/>
      <w:jc w:val="center"/>
      <w:rPr>
        <w:rFonts w:ascii="Arial Narrow" w:hAnsi="Arial Narrow" w:cs="Latha"/>
        <w:b/>
        <w:bCs/>
        <w:color w:val="008080"/>
        <w:sz w:val="10"/>
        <w:szCs w:val="10"/>
      </w:rPr>
    </w:pPr>
    <w:r>
      <w:rPr>
        <w:noProof/>
        <w:lang w:val="es-MX" w:eastAsia="es-MX"/>
      </w:rPr>
      <w:drawing>
        <wp:anchor distT="0" distB="0" distL="114300" distR="114300" simplePos="0" relativeHeight="251705344" behindDoc="1" locked="0" layoutInCell="1" allowOverlap="1" wp14:anchorId="2F557BB8" wp14:editId="4FF270EC">
          <wp:simplePos x="0" y="0"/>
          <wp:positionH relativeFrom="column">
            <wp:posOffset>137795</wp:posOffset>
          </wp:positionH>
          <wp:positionV relativeFrom="paragraph">
            <wp:posOffset>-1116965</wp:posOffset>
          </wp:positionV>
          <wp:extent cx="1143000" cy="10287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1430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C8C" w14:textId="315F5A9E" w:rsidR="00AA3EA1" w:rsidRPr="00F54580" w:rsidRDefault="00AA3EA1"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AA3EA1" w:rsidRPr="00F54580" w:rsidRDefault="00AA3EA1"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AA3EA1" w:rsidRPr="00F54580" w:rsidRDefault="00AA3EA1"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AA3EA1" w:rsidRPr="00F70534" w:rsidRDefault="00AA3EA1"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AA3EA1" w:rsidRPr="00781DBF" w:rsidRDefault="00AA3EA1">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F5E8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3425D3"/>
    <w:multiLevelType w:val="hybridMultilevel"/>
    <w:tmpl w:val="8D662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678228A"/>
    <w:multiLevelType w:val="hybridMultilevel"/>
    <w:tmpl w:val="854C1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240B7D88"/>
    <w:multiLevelType w:val="hybridMultilevel"/>
    <w:tmpl w:val="BB92588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3"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AB5930"/>
    <w:multiLevelType w:val="hybridMultilevel"/>
    <w:tmpl w:val="BB92588E"/>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2"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0"/>
  </w:num>
  <w:num w:numId="3">
    <w:abstractNumId w:val="14"/>
  </w:num>
  <w:num w:numId="4">
    <w:abstractNumId w:val="23"/>
  </w:num>
  <w:num w:numId="5">
    <w:abstractNumId w:val="15"/>
  </w:num>
  <w:num w:numId="6">
    <w:abstractNumId w:val="36"/>
  </w:num>
  <w:num w:numId="7">
    <w:abstractNumId w:val="24"/>
  </w:num>
  <w:num w:numId="8">
    <w:abstractNumId w:val="44"/>
  </w:num>
  <w:num w:numId="9">
    <w:abstractNumId w:val="39"/>
  </w:num>
  <w:num w:numId="10">
    <w:abstractNumId w:val="28"/>
  </w:num>
  <w:num w:numId="11">
    <w:abstractNumId w:val="31"/>
  </w:num>
  <w:num w:numId="12">
    <w:abstractNumId w:val="41"/>
  </w:num>
  <w:num w:numId="13">
    <w:abstractNumId w:val="4"/>
  </w:num>
  <w:num w:numId="14">
    <w:abstractNumId w:val="42"/>
  </w:num>
  <w:num w:numId="15">
    <w:abstractNumId w:val="34"/>
  </w:num>
  <w:num w:numId="16">
    <w:abstractNumId w:val="7"/>
  </w:num>
  <w:num w:numId="17">
    <w:abstractNumId w:val="2"/>
  </w:num>
  <w:num w:numId="18">
    <w:abstractNumId w:val="25"/>
  </w:num>
  <w:num w:numId="19">
    <w:abstractNumId w:val="6"/>
  </w:num>
  <w:num w:numId="20">
    <w:abstractNumId w:val="26"/>
  </w:num>
  <w:num w:numId="21">
    <w:abstractNumId w:val="40"/>
  </w:num>
  <w:num w:numId="22">
    <w:abstractNumId w:val="9"/>
  </w:num>
  <w:num w:numId="23">
    <w:abstractNumId w:val="37"/>
  </w:num>
  <w:num w:numId="24">
    <w:abstractNumId w:val="12"/>
  </w:num>
  <w:num w:numId="25">
    <w:abstractNumId w:val="18"/>
  </w:num>
  <w:num w:numId="26">
    <w:abstractNumId w:val="1"/>
  </w:num>
  <w:num w:numId="27">
    <w:abstractNumId w:val="17"/>
  </w:num>
  <w:num w:numId="28">
    <w:abstractNumId w:val="27"/>
  </w:num>
  <w:num w:numId="29">
    <w:abstractNumId w:val="16"/>
  </w:num>
  <w:num w:numId="30">
    <w:abstractNumId w:val="43"/>
  </w:num>
  <w:num w:numId="31">
    <w:abstractNumId w:val="30"/>
  </w:num>
  <w:num w:numId="32">
    <w:abstractNumId w:val="8"/>
  </w:num>
  <w:num w:numId="33">
    <w:abstractNumId w:val="35"/>
  </w:num>
  <w:num w:numId="34">
    <w:abstractNumId w:val="21"/>
  </w:num>
  <w:num w:numId="35">
    <w:abstractNumId w:val="22"/>
  </w:num>
  <w:num w:numId="36">
    <w:abstractNumId w:val="38"/>
  </w:num>
  <w:num w:numId="37">
    <w:abstractNumId w:val="32"/>
  </w:num>
  <w:num w:numId="38">
    <w:abstractNumId w:val="19"/>
  </w:num>
  <w:num w:numId="39">
    <w:abstractNumId w:val="33"/>
  </w:num>
  <w:num w:numId="40">
    <w:abstractNumId w:val="11"/>
  </w:num>
  <w:num w:numId="41">
    <w:abstractNumId w:val="10"/>
  </w:num>
  <w:num w:numId="42">
    <w:abstractNumId w:val="5"/>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3"/>
  </w:num>
  <w:num w:numId="4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37"/>
    <w:rsid w:val="00014DEF"/>
    <w:rsid w:val="00015B3A"/>
    <w:rsid w:val="00016175"/>
    <w:rsid w:val="0002216C"/>
    <w:rsid w:val="000226B0"/>
    <w:rsid w:val="00022CE4"/>
    <w:rsid w:val="00023012"/>
    <w:rsid w:val="0002301A"/>
    <w:rsid w:val="00025023"/>
    <w:rsid w:val="00025212"/>
    <w:rsid w:val="00032B3B"/>
    <w:rsid w:val="00032DB1"/>
    <w:rsid w:val="0003384D"/>
    <w:rsid w:val="000348D5"/>
    <w:rsid w:val="0003562C"/>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7223"/>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981"/>
    <w:rsid w:val="000F4118"/>
    <w:rsid w:val="000F468A"/>
    <w:rsid w:val="000F5037"/>
    <w:rsid w:val="000F670B"/>
    <w:rsid w:val="000F697A"/>
    <w:rsid w:val="000F717C"/>
    <w:rsid w:val="000F7E81"/>
    <w:rsid w:val="00101C4A"/>
    <w:rsid w:val="001020DD"/>
    <w:rsid w:val="00102195"/>
    <w:rsid w:val="001022CF"/>
    <w:rsid w:val="0010288A"/>
    <w:rsid w:val="001044CA"/>
    <w:rsid w:val="00105402"/>
    <w:rsid w:val="00105E11"/>
    <w:rsid w:val="001079AC"/>
    <w:rsid w:val="00107AEA"/>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3386"/>
    <w:rsid w:val="001663E4"/>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67E37"/>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0C04"/>
    <w:rsid w:val="002919CC"/>
    <w:rsid w:val="0029391B"/>
    <w:rsid w:val="00296BCD"/>
    <w:rsid w:val="00297D87"/>
    <w:rsid w:val="002A2302"/>
    <w:rsid w:val="002A2819"/>
    <w:rsid w:val="002A4544"/>
    <w:rsid w:val="002B01C8"/>
    <w:rsid w:val="002B3733"/>
    <w:rsid w:val="002B4364"/>
    <w:rsid w:val="002B6797"/>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6CDC"/>
    <w:rsid w:val="00377C19"/>
    <w:rsid w:val="00377FA5"/>
    <w:rsid w:val="0038153F"/>
    <w:rsid w:val="00382721"/>
    <w:rsid w:val="003849BE"/>
    <w:rsid w:val="00384B83"/>
    <w:rsid w:val="00385D56"/>
    <w:rsid w:val="0038705E"/>
    <w:rsid w:val="00393309"/>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5264"/>
    <w:rsid w:val="00480591"/>
    <w:rsid w:val="00480D4E"/>
    <w:rsid w:val="0048196A"/>
    <w:rsid w:val="004827A6"/>
    <w:rsid w:val="00483C71"/>
    <w:rsid w:val="00485377"/>
    <w:rsid w:val="00491468"/>
    <w:rsid w:val="00491A50"/>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5E41"/>
    <w:rsid w:val="004B6201"/>
    <w:rsid w:val="004B6294"/>
    <w:rsid w:val="004C357D"/>
    <w:rsid w:val="004D0AFD"/>
    <w:rsid w:val="004D1501"/>
    <w:rsid w:val="004D3FEB"/>
    <w:rsid w:val="004D44F9"/>
    <w:rsid w:val="004D4B98"/>
    <w:rsid w:val="004D70E7"/>
    <w:rsid w:val="004D7CA5"/>
    <w:rsid w:val="004E2E80"/>
    <w:rsid w:val="004E2F49"/>
    <w:rsid w:val="004E309E"/>
    <w:rsid w:val="004E4785"/>
    <w:rsid w:val="004E4F59"/>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674CB"/>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75762"/>
    <w:rsid w:val="00680774"/>
    <w:rsid w:val="006809F5"/>
    <w:rsid w:val="00681113"/>
    <w:rsid w:val="006829BD"/>
    <w:rsid w:val="0068398B"/>
    <w:rsid w:val="00686D5E"/>
    <w:rsid w:val="006912D3"/>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6FA5"/>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485E"/>
    <w:rsid w:val="007C5EBD"/>
    <w:rsid w:val="007C7C5B"/>
    <w:rsid w:val="007D0CCE"/>
    <w:rsid w:val="007D2F80"/>
    <w:rsid w:val="007D5BD8"/>
    <w:rsid w:val="007D6CD4"/>
    <w:rsid w:val="007E234A"/>
    <w:rsid w:val="007E2C7D"/>
    <w:rsid w:val="007E36C8"/>
    <w:rsid w:val="007E5A73"/>
    <w:rsid w:val="007E60B9"/>
    <w:rsid w:val="007E66AC"/>
    <w:rsid w:val="007E717E"/>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413"/>
    <w:rsid w:val="00852B23"/>
    <w:rsid w:val="00853437"/>
    <w:rsid w:val="00854046"/>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CAB"/>
    <w:rsid w:val="008C2671"/>
    <w:rsid w:val="008C4140"/>
    <w:rsid w:val="008C4362"/>
    <w:rsid w:val="008C4AFD"/>
    <w:rsid w:val="008C5327"/>
    <w:rsid w:val="008D0FA6"/>
    <w:rsid w:val="008D28CA"/>
    <w:rsid w:val="008D726C"/>
    <w:rsid w:val="008E02BE"/>
    <w:rsid w:val="008E2E02"/>
    <w:rsid w:val="008E4E1F"/>
    <w:rsid w:val="008E5111"/>
    <w:rsid w:val="008E5F4B"/>
    <w:rsid w:val="008E7536"/>
    <w:rsid w:val="008F0D27"/>
    <w:rsid w:val="008F0DC7"/>
    <w:rsid w:val="008F44F7"/>
    <w:rsid w:val="008F4BFC"/>
    <w:rsid w:val="008F5143"/>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142"/>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3EA1"/>
    <w:rsid w:val="00AA603A"/>
    <w:rsid w:val="00AB004E"/>
    <w:rsid w:val="00AB1535"/>
    <w:rsid w:val="00AB2B44"/>
    <w:rsid w:val="00AB318B"/>
    <w:rsid w:val="00AB3C5E"/>
    <w:rsid w:val="00AB4DC7"/>
    <w:rsid w:val="00AB671D"/>
    <w:rsid w:val="00AB6A48"/>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483B"/>
    <w:rsid w:val="00B34AD0"/>
    <w:rsid w:val="00B36744"/>
    <w:rsid w:val="00B372F1"/>
    <w:rsid w:val="00B4000B"/>
    <w:rsid w:val="00B41336"/>
    <w:rsid w:val="00B41B69"/>
    <w:rsid w:val="00B41D17"/>
    <w:rsid w:val="00B431AF"/>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976BE"/>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3ED2"/>
    <w:rsid w:val="00C84C0B"/>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775E"/>
    <w:rsid w:val="00CF05F6"/>
    <w:rsid w:val="00CF078F"/>
    <w:rsid w:val="00CF16C4"/>
    <w:rsid w:val="00CF3DC7"/>
    <w:rsid w:val="00CF4367"/>
    <w:rsid w:val="00CF4F69"/>
    <w:rsid w:val="00CF5223"/>
    <w:rsid w:val="00CF671B"/>
    <w:rsid w:val="00CF7D79"/>
    <w:rsid w:val="00CF7E06"/>
    <w:rsid w:val="00D00923"/>
    <w:rsid w:val="00D00991"/>
    <w:rsid w:val="00D0141E"/>
    <w:rsid w:val="00D01536"/>
    <w:rsid w:val="00D02D07"/>
    <w:rsid w:val="00D03647"/>
    <w:rsid w:val="00D03C8A"/>
    <w:rsid w:val="00D042BB"/>
    <w:rsid w:val="00D047F7"/>
    <w:rsid w:val="00D0480A"/>
    <w:rsid w:val="00D051EB"/>
    <w:rsid w:val="00D065DF"/>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4FF6"/>
    <w:rsid w:val="00DE641D"/>
    <w:rsid w:val="00DE7A1C"/>
    <w:rsid w:val="00DE7BD5"/>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0971"/>
    <w:rsid w:val="00E31C5A"/>
    <w:rsid w:val="00E31E83"/>
    <w:rsid w:val="00E329AA"/>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1A77"/>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D4D"/>
    <w:rsid w:val="00E958BC"/>
    <w:rsid w:val="00E963D0"/>
    <w:rsid w:val="00E96D32"/>
    <w:rsid w:val="00E9782A"/>
    <w:rsid w:val="00EA064C"/>
    <w:rsid w:val="00EA0C39"/>
    <w:rsid w:val="00EA2F0A"/>
    <w:rsid w:val="00EA30F4"/>
    <w:rsid w:val="00EA51F5"/>
    <w:rsid w:val="00EA634C"/>
    <w:rsid w:val="00EA6378"/>
    <w:rsid w:val="00EA6BC6"/>
    <w:rsid w:val="00EB041F"/>
    <w:rsid w:val="00EB243D"/>
    <w:rsid w:val="00EB3F5F"/>
    <w:rsid w:val="00EC067E"/>
    <w:rsid w:val="00EC23E3"/>
    <w:rsid w:val="00EC4A8C"/>
    <w:rsid w:val="00EC7751"/>
    <w:rsid w:val="00ED0036"/>
    <w:rsid w:val="00ED0BE4"/>
    <w:rsid w:val="00ED2864"/>
    <w:rsid w:val="00ED2FFA"/>
    <w:rsid w:val="00ED3146"/>
    <w:rsid w:val="00EE1B09"/>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4EC1"/>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4B53"/>
    <w:rsid w:val="00FA55A5"/>
    <w:rsid w:val="00FB26EB"/>
    <w:rsid w:val="00FB2DD2"/>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EAE77889-8DAE-4A1F-AA1C-51F4361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CE46B-E382-4B82-94EE-39B15936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4510</Words>
  <Characters>24807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Jorge Berlanga</cp:lastModifiedBy>
  <cp:revision>2</cp:revision>
  <cp:lastPrinted>2018-07-19T22:50:00Z</cp:lastPrinted>
  <dcterms:created xsi:type="dcterms:W3CDTF">2018-07-23T23:18:00Z</dcterms:created>
  <dcterms:modified xsi:type="dcterms:W3CDTF">2018-07-23T23:18:00Z</dcterms:modified>
</cp:coreProperties>
</file>